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bookmarkStart w:id="0" w:name="_GoBack"/>
      <w:bookmarkEnd w:id="0"/>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B058DC"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FEBRUARY 1</w:t>
      </w:r>
      <w:r w:rsidR="009655CA">
        <w:rPr>
          <w:rFonts w:asciiTheme="minorHAnsi" w:hAnsiTheme="minorHAnsi"/>
          <w:caps/>
        </w:rPr>
        <w:t>, 2021</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551D2D" w:rsidRPr="0076461F">
        <w:rPr>
          <w:rFonts w:asciiTheme="majorHAnsi" w:hAnsiTheme="majorHAnsi"/>
          <w:szCs w:val="24"/>
        </w:rPr>
        <w:t xml:space="preserve">called </w:t>
      </w:r>
      <w:r>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sidR="00480CBF">
        <w:rPr>
          <w:rFonts w:asciiTheme="majorHAnsi" w:hAnsiTheme="majorHAnsi"/>
          <w:szCs w:val="24"/>
        </w:rPr>
        <w:t>21</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F16886" w:rsidRPr="0076461F" w:rsidRDefault="00B058DC" w:rsidP="00F16886">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Gary Carr</w:t>
            </w:r>
          </w:p>
        </w:tc>
      </w:tr>
      <w:tr w:rsidR="00F16886" w:rsidRPr="0076461F" w:rsidTr="00D82338">
        <w:tc>
          <w:tcPr>
            <w:tcW w:w="5310" w:type="dxa"/>
          </w:tcPr>
          <w:p w:rsidR="00F16886" w:rsidRPr="0076461F" w:rsidRDefault="00F16886" w:rsidP="00F16886">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F16886" w:rsidRPr="0076461F" w:rsidRDefault="00B058DC" w:rsidP="00F16886">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r>
      <w:tr w:rsidR="00B058DC" w:rsidRPr="0076461F" w:rsidTr="00D82338">
        <w:tc>
          <w:tcPr>
            <w:tcW w:w="5310" w:type="dxa"/>
          </w:tcPr>
          <w:p w:rsidR="00B058DC" w:rsidRPr="0076461F" w:rsidRDefault="00B058DC" w:rsidP="00B058DC">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B058DC" w:rsidRPr="0076461F" w:rsidRDefault="00B058DC" w:rsidP="00B058DC">
            <w:pPr>
              <w:pStyle w:val="Header"/>
              <w:tabs>
                <w:tab w:val="clear" w:pos="4320"/>
                <w:tab w:val="clear" w:pos="8640"/>
              </w:tabs>
              <w:rPr>
                <w:rFonts w:asciiTheme="majorHAnsi" w:hAnsiTheme="majorHAnsi"/>
                <w:szCs w:val="24"/>
              </w:rPr>
            </w:pPr>
            <w:r>
              <w:rPr>
                <w:rFonts w:asciiTheme="majorHAnsi" w:hAnsiTheme="majorHAnsi"/>
                <w:szCs w:val="24"/>
              </w:rPr>
              <w:t>Secretary Lisa Zimmerman</w:t>
            </w:r>
          </w:p>
        </w:tc>
      </w:tr>
      <w:tr w:rsidR="00B058DC" w:rsidRPr="0076461F" w:rsidTr="00D82338">
        <w:tc>
          <w:tcPr>
            <w:tcW w:w="5310" w:type="dxa"/>
          </w:tcPr>
          <w:p w:rsidR="00B058DC" w:rsidRDefault="00B058DC" w:rsidP="00B058DC">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Michael Swain</w:t>
            </w:r>
          </w:p>
        </w:tc>
        <w:tc>
          <w:tcPr>
            <w:tcW w:w="4019" w:type="dxa"/>
          </w:tcPr>
          <w:p w:rsidR="00B058DC" w:rsidRPr="0076461F" w:rsidRDefault="00B058DC" w:rsidP="00B058DC">
            <w:pPr>
              <w:pStyle w:val="Header"/>
              <w:tabs>
                <w:tab w:val="clear" w:pos="4320"/>
                <w:tab w:val="clear" w:pos="8640"/>
              </w:tabs>
              <w:rPr>
                <w:rFonts w:asciiTheme="majorHAnsi" w:hAnsiTheme="majorHAnsi"/>
                <w:szCs w:val="24"/>
              </w:rPr>
            </w:pPr>
          </w:p>
        </w:tc>
      </w:tr>
      <w:tr w:rsidR="00B058DC" w:rsidRPr="0076461F" w:rsidTr="00D82338">
        <w:tc>
          <w:tcPr>
            <w:tcW w:w="5310" w:type="dxa"/>
          </w:tcPr>
          <w:p w:rsidR="00B058DC" w:rsidRDefault="00B058DC" w:rsidP="00B058DC">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B058DC" w:rsidRPr="0076461F" w:rsidRDefault="00B058DC" w:rsidP="00B058DC">
            <w:pPr>
              <w:pStyle w:val="Header"/>
              <w:tabs>
                <w:tab w:val="clear" w:pos="4320"/>
                <w:tab w:val="clear" w:pos="8640"/>
              </w:tabs>
              <w:rPr>
                <w:rFonts w:asciiTheme="majorHAnsi" w:hAnsiTheme="majorHAnsi"/>
                <w:szCs w:val="24"/>
              </w:rPr>
            </w:pPr>
          </w:p>
        </w:tc>
      </w:tr>
      <w:tr w:rsidR="00B058DC" w:rsidRPr="0076461F" w:rsidTr="00D82338">
        <w:tc>
          <w:tcPr>
            <w:tcW w:w="5310" w:type="dxa"/>
          </w:tcPr>
          <w:p w:rsidR="00B058DC" w:rsidRPr="0076461F" w:rsidRDefault="00B058DC" w:rsidP="00B058DC">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B058DC" w:rsidRPr="0076461F" w:rsidRDefault="00B058DC" w:rsidP="00B058DC">
            <w:pPr>
              <w:pStyle w:val="Header"/>
              <w:tabs>
                <w:tab w:val="clear" w:pos="4320"/>
                <w:tab w:val="clear" w:pos="8640"/>
              </w:tabs>
              <w:rPr>
                <w:rFonts w:asciiTheme="majorHAnsi" w:hAnsiTheme="majorHAnsi"/>
                <w:szCs w:val="24"/>
              </w:rPr>
            </w:pPr>
          </w:p>
        </w:tc>
      </w:tr>
      <w:tr w:rsidR="00B058DC" w:rsidRPr="0076461F" w:rsidTr="00D82338">
        <w:tc>
          <w:tcPr>
            <w:tcW w:w="5310" w:type="dxa"/>
          </w:tcPr>
          <w:p w:rsidR="00B058DC" w:rsidRPr="0076461F" w:rsidRDefault="00B058DC" w:rsidP="00B058DC">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B058DC" w:rsidRPr="0076461F" w:rsidRDefault="00B058DC" w:rsidP="00B058DC">
            <w:pPr>
              <w:pStyle w:val="Header"/>
              <w:tabs>
                <w:tab w:val="clear" w:pos="4320"/>
                <w:tab w:val="clear" w:pos="8640"/>
              </w:tabs>
              <w:rPr>
                <w:rFonts w:asciiTheme="majorHAnsi" w:hAnsiTheme="majorHAnsi"/>
                <w:szCs w:val="24"/>
              </w:rPr>
            </w:pPr>
          </w:p>
        </w:tc>
      </w:tr>
      <w:tr w:rsidR="00B058DC" w:rsidRPr="0076461F" w:rsidTr="00D82338">
        <w:trPr>
          <w:trHeight w:val="162"/>
        </w:trPr>
        <w:tc>
          <w:tcPr>
            <w:tcW w:w="5310" w:type="dxa"/>
          </w:tcPr>
          <w:p w:rsidR="00B058DC" w:rsidRPr="0076461F" w:rsidRDefault="00B058DC" w:rsidP="00B058DC">
            <w:pPr>
              <w:pStyle w:val="Header"/>
              <w:tabs>
                <w:tab w:val="clear" w:pos="4320"/>
                <w:tab w:val="clear" w:pos="8640"/>
              </w:tabs>
              <w:rPr>
                <w:rFonts w:asciiTheme="majorHAnsi" w:hAnsiTheme="majorHAnsi"/>
                <w:szCs w:val="24"/>
              </w:rPr>
            </w:pPr>
          </w:p>
        </w:tc>
        <w:tc>
          <w:tcPr>
            <w:tcW w:w="4019" w:type="dxa"/>
          </w:tcPr>
          <w:p w:rsidR="00B058DC" w:rsidRPr="0076461F" w:rsidRDefault="00B058DC" w:rsidP="00B058DC">
            <w:pPr>
              <w:pStyle w:val="Header"/>
              <w:tabs>
                <w:tab w:val="clear" w:pos="4320"/>
                <w:tab w:val="clear" w:pos="8640"/>
              </w:tabs>
              <w:rPr>
                <w:rFonts w:asciiTheme="majorHAnsi" w:hAnsiTheme="majorHAnsi"/>
                <w:szCs w:val="24"/>
              </w:rPr>
            </w:pPr>
          </w:p>
        </w:tc>
      </w:tr>
      <w:tr w:rsidR="00B058DC" w:rsidRPr="0076461F" w:rsidTr="00D82338">
        <w:tc>
          <w:tcPr>
            <w:tcW w:w="5310" w:type="dxa"/>
          </w:tcPr>
          <w:p w:rsidR="00B058DC" w:rsidRPr="0076461F" w:rsidRDefault="00B058DC" w:rsidP="00B058DC">
            <w:pPr>
              <w:pStyle w:val="Header"/>
              <w:tabs>
                <w:tab w:val="clear" w:pos="4320"/>
                <w:tab w:val="clear" w:pos="8640"/>
              </w:tabs>
              <w:rPr>
                <w:rFonts w:asciiTheme="majorHAnsi" w:hAnsiTheme="majorHAnsi"/>
                <w:szCs w:val="24"/>
              </w:rPr>
            </w:pPr>
            <w:r>
              <w:rPr>
                <w:rFonts w:asciiTheme="majorHAnsi" w:hAnsiTheme="majorHAnsi"/>
                <w:szCs w:val="24"/>
              </w:rPr>
              <w:t>Planning Technician Shawn Edghill</w:t>
            </w:r>
          </w:p>
        </w:tc>
        <w:tc>
          <w:tcPr>
            <w:tcW w:w="4019" w:type="dxa"/>
          </w:tcPr>
          <w:p w:rsidR="00B058DC" w:rsidRPr="0076461F" w:rsidRDefault="00B058DC" w:rsidP="00B058DC">
            <w:pPr>
              <w:pStyle w:val="Header"/>
              <w:tabs>
                <w:tab w:val="clear" w:pos="4320"/>
                <w:tab w:val="clear" w:pos="8640"/>
              </w:tabs>
              <w:rPr>
                <w:rFonts w:asciiTheme="majorHAnsi" w:hAnsiTheme="majorHAnsi"/>
                <w:szCs w:val="24"/>
              </w:rPr>
            </w:pPr>
          </w:p>
        </w:tc>
      </w:tr>
      <w:tr w:rsidR="00B058DC" w:rsidRPr="0076461F" w:rsidTr="00D82338">
        <w:tc>
          <w:tcPr>
            <w:tcW w:w="5310" w:type="dxa"/>
          </w:tcPr>
          <w:p w:rsidR="00B058DC" w:rsidRPr="0076461F" w:rsidRDefault="00B058DC" w:rsidP="00B058DC">
            <w:pPr>
              <w:pStyle w:val="Header"/>
              <w:tabs>
                <w:tab w:val="clear" w:pos="4320"/>
                <w:tab w:val="clear" w:pos="8640"/>
              </w:tabs>
              <w:rPr>
                <w:rFonts w:asciiTheme="majorHAnsi" w:hAnsiTheme="majorHAnsi"/>
                <w:szCs w:val="24"/>
              </w:rPr>
            </w:pPr>
            <w:r>
              <w:rPr>
                <w:rFonts w:asciiTheme="majorHAnsi" w:hAnsiTheme="majorHAnsi"/>
                <w:szCs w:val="24"/>
              </w:rPr>
              <w:t xml:space="preserve">City Administrator Eric </w:t>
            </w:r>
            <w:proofErr w:type="spellStart"/>
            <w:r>
              <w:rPr>
                <w:rFonts w:asciiTheme="majorHAnsi" w:hAnsiTheme="majorHAnsi"/>
                <w:szCs w:val="24"/>
              </w:rPr>
              <w:t>Sterman</w:t>
            </w:r>
            <w:proofErr w:type="spellEnd"/>
          </w:p>
        </w:tc>
        <w:tc>
          <w:tcPr>
            <w:tcW w:w="4019" w:type="dxa"/>
          </w:tcPr>
          <w:p w:rsidR="00B058DC" w:rsidRPr="0076461F" w:rsidRDefault="00B058DC" w:rsidP="00B058DC">
            <w:pPr>
              <w:pStyle w:val="Header"/>
              <w:tabs>
                <w:tab w:val="clear" w:pos="4320"/>
                <w:tab w:val="clear" w:pos="8640"/>
              </w:tabs>
              <w:rPr>
                <w:rFonts w:asciiTheme="majorHAnsi" w:hAnsiTheme="majorHAnsi"/>
                <w:szCs w:val="24"/>
              </w:rPr>
            </w:pPr>
          </w:p>
        </w:tc>
      </w:tr>
      <w:tr w:rsidR="00B058DC" w:rsidRPr="0076461F" w:rsidTr="00D82338">
        <w:tc>
          <w:tcPr>
            <w:tcW w:w="5310" w:type="dxa"/>
          </w:tcPr>
          <w:p w:rsidR="00B058DC" w:rsidRPr="0076461F" w:rsidRDefault="00B058DC" w:rsidP="00B058DC">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B058DC" w:rsidRPr="0076461F" w:rsidRDefault="00B058DC" w:rsidP="00B058DC">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9655CA" w:rsidRPr="0076461F" w:rsidRDefault="009655CA" w:rsidP="009655CA">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B058DC">
        <w:rPr>
          <w:rFonts w:asciiTheme="majorHAnsi" w:hAnsiTheme="majorHAnsi"/>
          <w:szCs w:val="24"/>
        </w:rPr>
        <w:t>Commissioner Alexander</w:t>
      </w:r>
      <w:r>
        <w:rPr>
          <w:rFonts w:asciiTheme="majorHAnsi" w:hAnsiTheme="majorHAnsi"/>
          <w:szCs w:val="24"/>
        </w:rPr>
        <w:t xml:space="preserve"> to accept the minutes of the </w:t>
      </w:r>
      <w:r w:rsidR="00B058DC">
        <w:rPr>
          <w:rFonts w:asciiTheme="majorHAnsi" w:hAnsiTheme="majorHAnsi"/>
          <w:szCs w:val="24"/>
        </w:rPr>
        <w:t>January 4, 2021</w:t>
      </w:r>
      <w:r>
        <w:rPr>
          <w:rFonts w:asciiTheme="majorHAnsi" w:hAnsiTheme="majorHAnsi"/>
          <w:szCs w:val="24"/>
        </w:rPr>
        <w:t xml:space="preserve"> meeting as submitted.   Commissioner </w:t>
      </w:r>
      <w:r w:rsidR="00480CBF">
        <w:rPr>
          <w:rFonts w:asciiTheme="majorHAnsi" w:hAnsiTheme="majorHAnsi"/>
          <w:szCs w:val="24"/>
        </w:rPr>
        <w:t>Silker</w:t>
      </w:r>
      <w:r>
        <w:rPr>
          <w:rFonts w:asciiTheme="majorHAnsi" w:hAnsiTheme="majorHAnsi"/>
          <w:szCs w:val="24"/>
        </w:rPr>
        <w:t xml:space="preserve"> seconded the motion, which received unanimous approval from the Commission members present.  </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480CBF" w:rsidRDefault="00480CBF" w:rsidP="00B058DC">
      <w:pPr>
        <w:widowControl w:val="0"/>
        <w:tabs>
          <w:tab w:val="right" w:pos="360"/>
          <w:tab w:val="left" w:pos="540"/>
          <w:tab w:val="center" w:pos="4680"/>
        </w:tabs>
        <w:ind w:left="360" w:right="-108" w:hanging="360"/>
        <w:rPr>
          <w:rFonts w:asciiTheme="minorHAnsi" w:hAnsiTheme="minorHAnsi"/>
          <w:b/>
          <w:color w:val="F79646"/>
          <w:sz w:val="28"/>
          <w:szCs w:val="24"/>
        </w:rPr>
      </w:pPr>
      <w:r>
        <w:rPr>
          <w:rFonts w:asciiTheme="minorHAnsi" w:hAnsiTheme="minorHAnsi"/>
          <w:b/>
          <w:color w:val="F79646"/>
          <w:sz w:val="28"/>
          <w:szCs w:val="24"/>
        </w:rPr>
        <w:t>Swearing in of New Commissioner</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BA7161" w:rsidRPr="00E133DE" w:rsidRDefault="00BA7161" w:rsidP="00BA7161">
      <w:pPr>
        <w:pStyle w:val="Header"/>
        <w:tabs>
          <w:tab w:val="clear" w:pos="4320"/>
          <w:tab w:val="clear" w:pos="8640"/>
        </w:tabs>
        <w:rPr>
          <w:rFonts w:asciiTheme="majorHAnsi" w:hAnsiTheme="majorHAnsi"/>
          <w:szCs w:val="24"/>
        </w:rPr>
      </w:pPr>
      <w:r>
        <w:rPr>
          <w:rFonts w:asciiTheme="majorHAnsi" w:hAnsiTheme="majorHAnsi"/>
          <w:szCs w:val="24"/>
        </w:rPr>
        <w:t>Mr. Michael Swain</w:t>
      </w:r>
      <w:r w:rsidRPr="00E133DE">
        <w:rPr>
          <w:rFonts w:asciiTheme="majorHAnsi" w:hAnsiTheme="majorHAnsi"/>
          <w:szCs w:val="24"/>
        </w:rPr>
        <w:t xml:space="preserve">, </w:t>
      </w:r>
      <w:r>
        <w:rPr>
          <w:rFonts w:asciiTheme="majorHAnsi" w:hAnsiTheme="majorHAnsi"/>
          <w:szCs w:val="24"/>
        </w:rPr>
        <w:t xml:space="preserve">333 </w:t>
      </w:r>
      <w:proofErr w:type="spellStart"/>
      <w:r>
        <w:rPr>
          <w:rFonts w:asciiTheme="majorHAnsi" w:hAnsiTheme="majorHAnsi"/>
          <w:szCs w:val="24"/>
        </w:rPr>
        <w:t>Turfwood</w:t>
      </w:r>
      <w:proofErr w:type="spellEnd"/>
      <w:r>
        <w:rPr>
          <w:rFonts w:asciiTheme="majorHAnsi" w:hAnsiTheme="majorHAnsi"/>
          <w:szCs w:val="24"/>
        </w:rPr>
        <w:t xml:space="preserve"> Dr</w:t>
      </w:r>
      <w:r w:rsidRPr="00E133DE">
        <w:rPr>
          <w:rFonts w:asciiTheme="majorHAnsi" w:hAnsiTheme="majorHAnsi"/>
          <w:szCs w:val="24"/>
        </w:rPr>
        <w:t xml:space="preserve"> (Ward </w:t>
      </w:r>
      <w:r>
        <w:rPr>
          <w:rFonts w:asciiTheme="majorHAnsi" w:hAnsiTheme="majorHAnsi"/>
          <w:szCs w:val="24"/>
        </w:rPr>
        <w:t>4</w:t>
      </w:r>
      <w:r w:rsidRPr="00E133DE">
        <w:rPr>
          <w:rFonts w:asciiTheme="majorHAnsi" w:hAnsiTheme="majorHAnsi"/>
          <w:szCs w:val="24"/>
        </w:rPr>
        <w:t>)</w:t>
      </w:r>
      <w:r>
        <w:rPr>
          <w:rFonts w:asciiTheme="majorHAnsi" w:hAnsiTheme="majorHAnsi"/>
          <w:szCs w:val="24"/>
        </w:rPr>
        <w:t xml:space="preserve"> was</w:t>
      </w:r>
      <w:r w:rsidRPr="00E133DE">
        <w:rPr>
          <w:rFonts w:asciiTheme="majorHAnsi" w:hAnsiTheme="majorHAnsi"/>
          <w:szCs w:val="24"/>
        </w:rPr>
        <w:t xml:space="preserve"> sworn in by </w:t>
      </w:r>
      <w:r>
        <w:rPr>
          <w:rFonts w:asciiTheme="majorHAnsi" w:hAnsiTheme="majorHAnsi"/>
          <w:szCs w:val="24"/>
        </w:rPr>
        <w:t>Planning Technician Shawn Edghill</w:t>
      </w:r>
      <w:r w:rsidRPr="00E133DE">
        <w:rPr>
          <w:rFonts w:asciiTheme="majorHAnsi" w:hAnsiTheme="majorHAnsi"/>
          <w:szCs w:val="24"/>
        </w:rPr>
        <w:t xml:space="preserve">.  </w:t>
      </w:r>
      <w:r>
        <w:rPr>
          <w:rFonts w:asciiTheme="majorHAnsi" w:hAnsiTheme="majorHAnsi"/>
          <w:szCs w:val="24"/>
        </w:rPr>
        <w:t>Mr. Swain</w:t>
      </w:r>
      <w:r w:rsidRPr="00E133DE">
        <w:rPr>
          <w:rFonts w:asciiTheme="majorHAnsi" w:hAnsiTheme="majorHAnsi"/>
          <w:szCs w:val="24"/>
        </w:rPr>
        <w:t xml:space="preserve"> replaces Mr. </w:t>
      </w:r>
      <w:r>
        <w:rPr>
          <w:rFonts w:asciiTheme="majorHAnsi" w:hAnsiTheme="majorHAnsi"/>
          <w:szCs w:val="24"/>
        </w:rPr>
        <w:t>Tracy Bolte, who</w:t>
      </w:r>
      <w:r w:rsidRPr="00E133DE">
        <w:rPr>
          <w:rFonts w:asciiTheme="majorHAnsi" w:hAnsiTheme="majorHAnsi"/>
          <w:szCs w:val="24"/>
        </w:rPr>
        <w:t xml:space="preserve"> resigned from the Commission.  </w:t>
      </w:r>
    </w:p>
    <w:p w:rsidR="00480CBF" w:rsidRDefault="00480CBF" w:rsidP="00B058DC">
      <w:pPr>
        <w:widowControl w:val="0"/>
        <w:tabs>
          <w:tab w:val="right" w:pos="360"/>
          <w:tab w:val="left" w:pos="540"/>
          <w:tab w:val="center" w:pos="4680"/>
        </w:tabs>
        <w:ind w:left="360" w:right="-108" w:hanging="360"/>
        <w:rPr>
          <w:rFonts w:asciiTheme="minorHAnsi" w:hAnsiTheme="minorHAnsi"/>
          <w:b/>
          <w:color w:val="F79646"/>
          <w:sz w:val="28"/>
          <w:szCs w:val="24"/>
        </w:rPr>
      </w:pPr>
    </w:p>
    <w:p w:rsidR="00B058DC" w:rsidRPr="00B058DC" w:rsidRDefault="00B058DC" w:rsidP="00B058DC">
      <w:pPr>
        <w:widowControl w:val="0"/>
        <w:tabs>
          <w:tab w:val="right" w:pos="360"/>
          <w:tab w:val="left" w:pos="540"/>
          <w:tab w:val="center" w:pos="4680"/>
        </w:tabs>
        <w:ind w:left="360" w:right="-108" w:hanging="360"/>
        <w:rPr>
          <w:rFonts w:asciiTheme="minorHAnsi" w:hAnsiTheme="minorHAnsi"/>
          <w:b/>
          <w:color w:val="F79646"/>
          <w:sz w:val="28"/>
          <w:szCs w:val="24"/>
        </w:rPr>
      </w:pPr>
      <w:r w:rsidRPr="00B058DC">
        <w:rPr>
          <w:rFonts w:asciiTheme="minorHAnsi" w:hAnsiTheme="minorHAnsi"/>
          <w:b/>
          <w:color w:val="F79646"/>
          <w:sz w:val="28"/>
          <w:szCs w:val="24"/>
        </w:rPr>
        <w:t>SUE 21-01 – Manufacturing of Alcohol on Site</w:t>
      </w:r>
    </w:p>
    <w:p w:rsidR="00B058DC" w:rsidRPr="00F701B0" w:rsidRDefault="00B058DC" w:rsidP="00B058DC">
      <w:pPr>
        <w:widowControl w:val="0"/>
        <w:tabs>
          <w:tab w:val="left" w:pos="360"/>
          <w:tab w:val="center" w:pos="4680"/>
        </w:tabs>
        <w:ind w:left="360" w:right="180" w:hanging="360"/>
        <w:rPr>
          <w:rFonts w:asciiTheme="majorHAnsi" w:hAnsiTheme="majorHAnsi" w:cs="Arial"/>
          <w:bCs/>
          <w:szCs w:val="24"/>
        </w:rPr>
      </w:pPr>
      <w:r w:rsidRPr="00F701B0">
        <w:rPr>
          <w:rFonts w:asciiTheme="majorHAnsi" w:hAnsiTheme="majorHAnsi" w:cs="Arial"/>
          <w:bCs/>
          <w:szCs w:val="24"/>
        </w:rPr>
        <w:tab/>
      </w:r>
      <w:r>
        <w:rPr>
          <w:rFonts w:asciiTheme="majorHAnsi" w:hAnsiTheme="majorHAnsi" w:cs="Arial"/>
          <w:bCs/>
          <w:szCs w:val="24"/>
        </w:rPr>
        <w:t xml:space="preserve">Brewery at </w:t>
      </w:r>
      <w:proofErr w:type="gramStart"/>
      <w:r>
        <w:rPr>
          <w:rFonts w:asciiTheme="majorHAnsi" w:hAnsiTheme="majorHAnsi" w:cs="Arial"/>
          <w:bCs/>
          <w:szCs w:val="24"/>
        </w:rPr>
        <w:t>The</w:t>
      </w:r>
      <w:proofErr w:type="gramEnd"/>
      <w:r>
        <w:rPr>
          <w:rFonts w:asciiTheme="majorHAnsi" w:hAnsiTheme="majorHAnsi" w:cs="Arial"/>
          <w:bCs/>
          <w:szCs w:val="24"/>
        </w:rPr>
        <w:t xml:space="preserve"> Wolf Cafe, 15480 Clayton Road, Ballwin MO 63011</w:t>
      </w:r>
    </w:p>
    <w:p w:rsidR="00B058DC" w:rsidRPr="00B058DC" w:rsidRDefault="00480CBF" w:rsidP="00B058DC">
      <w:pPr>
        <w:widowControl w:val="0"/>
        <w:tabs>
          <w:tab w:val="left" w:pos="360"/>
        </w:tabs>
        <w:ind w:left="360" w:hanging="360"/>
        <w:rPr>
          <w:rFonts w:asciiTheme="majorHAnsi" w:hAnsiTheme="majorHAnsi" w:cs="Arial"/>
          <w:bCs/>
          <w:i/>
          <w:sz w:val="22"/>
          <w:szCs w:val="22"/>
        </w:rPr>
      </w:pPr>
      <w:r>
        <w:rPr>
          <w:rFonts w:asciiTheme="majorHAnsi" w:hAnsiTheme="majorHAnsi" w:cs="Arial"/>
          <w:bCs/>
          <w:i/>
          <w:sz w:val="22"/>
          <w:szCs w:val="22"/>
        </w:rPr>
        <w:tab/>
      </w:r>
      <w:r w:rsidR="00B058DC" w:rsidRPr="00B058DC">
        <w:rPr>
          <w:rFonts w:asciiTheme="majorHAnsi" w:hAnsiTheme="majorHAnsi" w:cs="Arial"/>
          <w:bCs/>
          <w:i/>
          <w:sz w:val="22"/>
          <w:szCs w:val="22"/>
        </w:rPr>
        <w:t xml:space="preserve">Petitioner:  Robert </w:t>
      </w:r>
      <w:proofErr w:type="spellStart"/>
      <w:r w:rsidR="00B058DC" w:rsidRPr="00B058DC">
        <w:rPr>
          <w:rFonts w:asciiTheme="majorHAnsi" w:hAnsiTheme="majorHAnsi" w:cs="Arial"/>
          <w:bCs/>
          <w:i/>
          <w:sz w:val="22"/>
          <w:szCs w:val="22"/>
        </w:rPr>
        <w:t>Biribin</w:t>
      </w:r>
      <w:proofErr w:type="spellEnd"/>
      <w:r w:rsidR="00B058DC" w:rsidRPr="00B058DC">
        <w:rPr>
          <w:rFonts w:asciiTheme="majorHAnsi" w:hAnsiTheme="majorHAnsi" w:cs="Arial"/>
          <w:bCs/>
          <w:i/>
          <w:sz w:val="22"/>
          <w:szCs w:val="22"/>
        </w:rPr>
        <w:t>, 15480 Clayton Road, Ballwin MO 63011</w:t>
      </w:r>
    </w:p>
    <w:p w:rsidR="00B058DC" w:rsidRPr="00BA7161" w:rsidRDefault="00B058DC" w:rsidP="00B058DC">
      <w:pPr>
        <w:widowControl w:val="0"/>
        <w:tabs>
          <w:tab w:val="right" w:pos="360"/>
          <w:tab w:val="left" w:pos="540"/>
          <w:tab w:val="center" w:pos="4680"/>
        </w:tabs>
        <w:ind w:left="360" w:right="-108" w:hanging="360"/>
        <w:rPr>
          <w:rFonts w:asciiTheme="majorHAnsi" w:hAnsiTheme="majorHAnsi" w:cs="Arial"/>
          <w:bCs/>
          <w:i/>
          <w:sz w:val="16"/>
          <w:szCs w:val="16"/>
        </w:rPr>
      </w:pPr>
    </w:p>
    <w:p w:rsidR="00693359" w:rsidRDefault="00693359" w:rsidP="00653C29">
      <w:pPr>
        <w:spacing w:line="276" w:lineRule="auto"/>
        <w:rPr>
          <w:rFonts w:ascii="Cambria" w:hAnsi="Cambria"/>
        </w:rPr>
      </w:pPr>
      <w:r>
        <w:rPr>
          <w:rFonts w:ascii="Cambria" w:hAnsi="Cambria"/>
        </w:rPr>
        <w:t>Chairman Weaver stated that he works for the property management company for the building in question.   He said he will abstain if that is a concern.  City Attorney Jones asked him if he has been offered anything in exchange for a favorable consideration of this petition.  Mr. Weaver said he has not.  City Attorney Jones said that there is no issue.</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653C29" w:rsidRDefault="00A022C8" w:rsidP="00653C29">
      <w:pPr>
        <w:spacing w:line="276" w:lineRule="auto"/>
        <w:rPr>
          <w:rFonts w:ascii="Cambria" w:hAnsi="Cambria"/>
        </w:rPr>
      </w:pPr>
      <w:r>
        <w:rPr>
          <w:rFonts w:ascii="Cambria" w:hAnsi="Cambria"/>
        </w:rPr>
        <w:t xml:space="preserve">Mr. </w:t>
      </w:r>
      <w:proofErr w:type="spellStart"/>
      <w:r w:rsidR="00480CBF">
        <w:rPr>
          <w:rFonts w:ascii="Cambria" w:hAnsi="Cambria"/>
        </w:rPr>
        <w:t>Biribin</w:t>
      </w:r>
      <w:proofErr w:type="spellEnd"/>
      <w:r>
        <w:rPr>
          <w:rFonts w:ascii="Cambria" w:hAnsi="Cambria"/>
        </w:rPr>
        <w:t xml:space="preserve"> addressed the Commission, requesting approval for the Special Use Exception</w:t>
      </w:r>
      <w:r w:rsidR="00653C29">
        <w:rPr>
          <w:rFonts w:ascii="Cambria" w:hAnsi="Cambria"/>
        </w:rPr>
        <w:t>.</w:t>
      </w:r>
      <w:r>
        <w:rPr>
          <w:rFonts w:ascii="Cambria" w:hAnsi="Cambria"/>
        </w:rPr>
        <w:t xml:space="preserve">  </w:t>
      </w:r>
      <w:r w:rsidR="00693359">
        <w:rPr>
          <w:rFonts w:ascii="Cambria" w:hAnsi="Cambria"/>
        </w:rPr>
        <w:t xml:space="preserve"> He stated that there is 3,000 square feet downstairs from the restaurant, which will be used by Grier Brewery to brew 20 gallons at a time, to be served upstairs in the restaurant, and downstairs when it is appropriate to do so, given </w:t>
      </w:r>
      <w:proofErr w:type="spellStart"/>
      <w:r w:rsidR="00693359">
        <w:rPr>
          <w:rFonts w:ascii="Cambria" w:hAnsi="Cambria"/>
        </w:rPr>
        <w:t>Covid</w:t>
      </w:r>
      <w:proofErr w:type="spellEnd"/>
      <w:r w:rsidR="00693359">
        <w:rPr>
          <w:rFonts w:ascii="Cambria" w:hAnsi="Cambria"/>
        </w:rPr>
        <w:t xml:space="preserve"> restrictions.</w:t>
      </w:r>
    </w:p>
    <w:p w:rsidR="00BA7161" w:rsidRDefault="00BA7161" w:rsidP="00653C29">
      <w:pPr>
        <w:spacing w:line="276" w:lineRule="auto"/>
        <w:rPr>
          <w:rFonts w:ascii="Cambria" w:hAnsi="Cambria"/>
        </w:rPr>
      </w:pPr>
    </w:p>
    <w:p w:rsidR="00A022C8" w:rsidRPr="009766D7" w:rsidRDefault="00A022C8" w:rsidP="00653C29">
      <w:pPr>
        <w:spacing w:line="276" w:lineRule="auto"/>
        <w:rPr>
          <w:rFonts w:ascii="Cambria" w:hAnsi="Cambria"/>
          <w:sz w:val="16"/>
          <w:szCs w:val="16"/>
        </w:rPr>
      </w:pPr>
    </w:p>
    <w:p w:rsidR="00FD5447" w:rsidRDefault="00693359" w:rsidP="00653C29">
      <w:pPr>
        <w:spacing w:line="276" w:lineRule="auto"/>
        <w:rPr>
          <w:rFonts w:ascii="Cambria" w:hAnsi="Cambria"/>
        </w:rPr>
      </w:pPr>
      <w:r>
        <w:rPr>
          <w:rFonts w:ascii="Cambria" w:hAnsi="Cambria"/>
        </w:rPr>
        <w:lastRenderedPageBreak/>
        <w:t>Commissioner Alexander asked if the service downstairs would be a new storefront, or would it be accessed through the restaurant</w:t>
      </w:r>
      <w:r w:rsidR="00FD5447">
        <w:rPr>
          <w:rFonts w:ascii="Cambria" w:hAnsi="Cambria"/>
        </w:rPr>
        <w:t>.</w:t>
      </w:r>
      <w:r>
        <w:rPr>
          <w:rFonts w:ascii="Cambria" w:hAnsi="Cambria"/>
        </w:rPr>
        <w:t xml:space="preserve">  Mr. </w:t>
      </w:r>
      <w:proofErr w:type="spellStart"/>
      <w:r>
        <w:rPr>
          <w:rFonts w:ascii="Cambria" w:hAnsi="Cambria"/>
        </w:rPr>
        <w:t>Biribin</w:t>
      </w:r>
      <w:proofErr w:type="spellEnd"/>
      <w:r>
        <w:rPr>
          <w:rFonts w:ascii="Cambria" w:hAnsi="Cambria"/>
        </w:rPr>
        <w:t xml:space="preserve"> said that currently, the downstairs unit will only be used for brewing currently, and the beer will be served upstairs in the restaurant.  Serving beer downstairs is planned for the future.</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693359" w:rsidRDefault="00693359" w:rsidP="00653C29">
      <w:pPr>
        <w:spacing w:line="276" w:lineRule="auto"/>
        <w:rPr>
          <w:rFonts w:ascii="Cambria" w:hAnsi="Cambria"/>
        </w:rPr>
      </w:pPr>
      <w:r>
        <w:rPr>
          <w:rFonts w:ascii="Cambria" w:hAnsi="Cambria"/>
        </w:rPr>
        <w:t xml:space="preserve">City Attorney Jones asked if the same business entity holding the liquor license for the restaurant will hold the liquor license for the brewery.  Mr. </w:t>
      </w:r>
      <w:proofErr w:type="spellStart"/>
      <w:r>
        <w:rPr>
          <w:rFonts w:ascii="Cambria" w:hAnsi="Cambria"/>
        </w:rPr>
        <w:t>Biribin</w:t>
      </w:r>
      <w:proofErr w:type="spellEnd"/>
      <w:r>
        <w:rPr>
          <w:rFonts w:ascii="Cambria" w:hAnsi="Cambria"/>
        </w:rPr>
        <w:t xml:space="preserve"> said that his company, </w:t>
      </w:r>
      <w:proofErr w:type="spellStart"/>
      <w:r>
        <w:rPr>
          <w:rFonts w:ascii="Cambria" w:hAnsi="Cambria"/>
        </w:rPr>
        <w:t>Veggiecouple</w:t>
      </w:r>
      <w:proofErr w:type="spellEnd"/>
      <w:r>
        <w:rPr>
          <w:rFonts w:ascii="Cambria" w:hAnsi="Cambria"/>
        </w:rPr>
        <w:t xml:space="preserve"> LLC dba The Wolf Cafe, will hold the liquor licenses for both.</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EE39D8" w:rsidRDefault="00EE39D8" w:rsidP="00653C29">
      <w:pPr>
        <w:spacing w:line="276" w:lineRule="auto"/>
        <w:rPr>
          <w:rFonts w:ascii="Cambria" w:hAnsi="Cambria"/>
        </w:rPr>
      </w:pPr>
      <w:r>
        <w:rPr>
          <w:rFonts w:ascii="Cambria" w:hAnsi="Cambria"/>
        </w:rPr>
        <w:t>Mayor Pogue asked about how the future serving of liquor in the downstairs unit will be handled when the time comes.  City Attorney Jones said it would be an amendment of this SUE for The Wolf Café for customers and sales in the lower level.</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EE39D8" w:rsidRDefault="00EE39D8" w:rsidP="00653C29">
      <w:pPr>
        <w:spacing w:line="276" w:lineRule="auto"/>
        <w:rPr>
          <w:rFonts w:ascii="Cambria" w:hAnsi="Cambria"/>
        </w:rPr>
      </w:pPr>
      <w:r>
        <w:rPr>
          <w:rFonts w:ascii="Cambria" w:hAnsi="Cambria"/>
        </w:rPr>
        <w:t>Alderman Roach asked City Attorney Jones if the waiver of liquor license fees will apply to this petition.  Mayor Pogue said it will.</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EE39D8" w:rsidRDefault="00EE39D8" w:rsidP="00653C29">
      <w:pPr>
        <w:spacing w:line="276" w:lineRule="auto"/>
        <w:rPr>
          <w:rFonts w:ascii="Cambria" w:hAnsi="Cambria"/>
        </w:rPr>
      </w:pPr>
      <w:r>
        <w:rPr>
          <w:rFonts w:ascii="Cambria" w:hAnsi="Cambria"/>
        </w:rPr>
        <w:t xml:space="preserve">Commissioner Alexander asked if this petition is for the production of beer only.  City Attorney Jones said that is correct.  Chairman Weaver asked if this petition is for package liquor sales also.  Mr. </w:t>
      </w:r>
      <w:proofErr w:type="spellStart"/>
      <w:r>
        <w:rPr>
          <w:rFonts w:ascii="Cambria" w:hAnsi="Cambria"/>
        </w:rPr>
        <w:t>Biribin</w:t>
      </w:r>
      <w:proofErr w:type="spellEnd"/>
      <w:r>
        <w:rPr>
          <w:rFonts w:ascii="Cambria" w:hAnsi="Cambria"/>
        </w:rPr>
        <w:t xml:space="preserve"> said that they were allowed to sell growlers.  That is all that is planned for now.</w:t>
      </w:r>
    </w:p>
    <w:p w:rsidR="00653C29" w:rsidRPr="009766D7" w:rsidRDefault="00653C29" w:rsidP="00653C29">
      <w:pPr>
        <w:spacing w:line="276" w:lineRule="auto"/>
        <w:rPr>
          <w:rFonts w:ascii="Cambria" w:hAnsi="Cambria"/>
          <w:sz w:val="16"/>
          <w:szCs w:val="16"/>
        </w:rPr>
      </w:pPr>
    </w:p>
    <w:p w:rsidR="00EE39D8" w:rsidRDefault="00653C29" w:rsidP="00FD5447">
      <w:pPr>
        <w:spacing w:line="276" w:lineRule="auto"/>
        <w:rPr>
          <w:rFonts w:asciiTheme="majorHAnsi" w:hAnsiTheme="majorHAnsi"/>
          <w:szCs w:val="24"/>
        </w:rPr>
      </w:pPr>
      <w:r>
        <w:rPr>
          <w:rFonts w:ascii="Cambria" w:hAnsi="Cambria"/>
        </w:rPr>
        <w:t xml:space="preserve">Chairman Weaver </w:t>
      </w:r>
      <w:r w:rsidRPr="0076461F">
        <w:rPr>
          <w:rFonts w:asciiTheme="majorHAnsi" w:hAnsiTheme="majorHAnsi"/>
          <w:szCs w:val="24"/>
        </w:rPr>
        <w:t xml:space="preserve">opened the public hearing and asked if anyone wished to speak in favor of </w:t>
      </w:r>
      <w:r>
        <w:rPr>
          <w:rFonts w:asciiTheme="majorHAnsi" w:hAnsiTheme="majorHAnsi"/>
          <w:szCs w:val="24"/>
        </w:rPr>
        <w:t xml:space="preserve">Petition SUE </w:t>
      </w:r>
      <w:r w:rsidR="00EE39D8">
        <w:rPr>
          <w:rFonts w:asciiTheme="majorHAnsi" w:hAnsiTheme="majorHAnsi"/>
          <w:szCs w:val="24"/>
        </w:rPr>
        <w:t>21-01</w:t>
      </w:r>
      <w:r w:rsidRPr="0076461F">
        <w:rPr>
          <w:rFonts w:asciiTheme="majorHAnsi" w:hAnsiTheme="majorHAnsi"/>
          <w:szCs w:val="24"/>
        </w:rPr>
        <w:t>.</w:t>
      </w:r>
      <w:r>
        <w:rPr>
          <w:rFonts w:asciiTheme="majorHAnsi" w:hAnsiTheme="majorHAnsi"/>
          <w:szCs w:val="24"/>
        </w:rPr>
        <w:t xml:space="preserve">  </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EE39D8" w:rsidRDefault="00BA7161" w:rsidP="00BA7161">
      <w:pPr>
        <w:tabs>
          <w:tab w:val="left" w:pos="360"/>
        </w:tabs>
        <w:spacing w:line="276" w:lineRule="auto"/>
        <w:rPr>
          <w:rFonts w:asciiTheme="majorHAnsi" w:hAnsiTheme="majorHAnsi"/>
          <w:szCs w:val="24"/>
        </w:rPr>
      </w:pPr>
      <w:r>
        <w:rPr>
          <w:rFonts w:asciiTheme="majorHAnsi" w:hAnsiTheme="majorHAnsi"/>
          <w:szCs w:val="24"/>
        </w:rPr>
        <w:tab/>
      </w:r>
      <w:r w:rsidRPr="00BA7161">
        <w:rPr>
          <w:rFonts w:asciiTheme="majorHAnsi" w:hAnsiTheme="majorHAnsi"/>
          <w:b/>
          <w:szCs w:val="24"/>
        </w:rPr>
        <w:t>Mr.</w:t>
      </w:r>
      <w:r>
        <w:rPr>
          <w:rFonts w:asciiTheme="majorHAnsi" w:hAnsiTheme="majorHAnsi"/>
          <w:szCs w:val="24"/>
        </w:rPr>
        <w:t xml:space="preserve"> </w:t>
      </w:r>
      <w:r w:rsidR="00EE39D8" w:rsidRPr="00BA7161">
        <w:rPr>
          <w:rFonts w:asciiTheme="majorHAnsi" w:hAnsiTheme="majorHAnsi"/>
          <w:b/>
          <w:szCs w:val="24"/>
        </w:rPr>
        <w:t xml:space="preserve">Rob </w:t>
      </w:r>
      <w:proofErr w:type="spellStart"/>
      <w:r w:rsidR="00EE39D8" w:rsidRPr="00BA7161">
        <w:rPr>
          <w:rFonts w:asciiTheme="majorHAnsi" w:hAnsiTheme="majorHAnsi"/>
          <w:b/>
          <w:szCs w:val="24"/>
        </w:rPr>
        <w:t>Rosem</w:t>
      </w:r>
      <w:r w:rsidRPr="00BA7161">
        <w:rPr>
          <w:rFonts w:asciiTheme="majorHAnsi" w:hAnsiTheme="majorHAnsi"/>
          <w:b/>
          <w:szCs w:val="24"/>
        </w:rPr>
        <w:t>an</w:t>
      </w:r>
      <w:proofErr w:type="spellEnd"/>
      <w:r>
        <w:rPr>
          <w:rFonts w:asciiTheme="majorHAnsi" w:hAnsiTheme="majorHAnsi"/>
          <w:szCs w:val="24"/>
        </w:rPr>
        <w:t>,</w:t>
      </w:r>
      <w:r w:rsidR="00EE39D8">
        <w:rPr>
          <w:rFonts w:asciiTheme="majorHAnsi" w:hAnsiTheme="majorHAnsi"/>
          <w:szCs w:val="24"/>
        </w:rPr>
        <w:t xml:space="preserve"> 483 </w:t>
      </w:r>
      <w:proofErr w:type="spellStart"/>
      <w:r w:rsidR="00EE39D8">
        <w:rPr>
          <w:rFonts w:asciiTheme="majorHAnsi" w:hAnsiTheme="majorHAnsi"/>
          <w:szCs w:val="24"/>
        </w:rPr>
        <w:t>Hillbrook</w:t>
      </w:r>
      <w:proofErr w:type="spellEnd"/>
      <w:r w:rsidR="00EE39D8">
        <w:rPr>
          <w:rFonts w:asciiTheme="majorHAnsi" w:hAnsiTheme="majorHAnsi"/>
          <w:szCs w:val="24"/>
        </w:rPr>
        <w:t xml:space="preserve"> Dr, </w:t>
      </w:r>
      <w:r>
        <w:rPr>
          <w:rFonts w:asciiTheme="majorHAnsi" w:hAnsiTheme="majorHAnsi"/>
          <w:szCs w:val="24"/>
        </w:rPr>
        <w:t>expressed</w:t>
      </w:r>
      <w:r w:rsidR="00EE39D8">
        <w:rPr>
          <w:rFonts w:asciiTheme="majorHAnsi" w:hAnsiTheme="majorHAnsi"/>
          <w:szCs w:val="24"/>
        </w:rPr>
        <w:t xml:space="preserve"> his support of The Wolf Café.</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653C29" w:rsidRDefault="00653C29" w:rsidP="00FD5447">
      <w:pPr>
        <w:spacing w:line="276" w:lineRule="auto"/>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asked if anyone wished to speak in opposition to the peti</w:t>
      </w:r>
      <w:r>
        <w:rPr>
          <w:rFonts w:asciiTheme="majorHAnsi" w:hAnsiTheme="majorHAnsi"/>
          <w:szCs w:val="24"/>
        </w:rPr>
        <w:t xml:space="preserve">tion.  No one came forward,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r>
        <w:rPr>
          <w:rFonts w:asciiTheme="majorHAnsi" w:hAnsiTheme="majorHAnsi"/>
          <w:szCs w:val="24"/>
        </w:rPr>
        <w:t xml:space="preserve"> </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EE39D8" w:rsidRDefault="00EE39D8" w:rsidP="00FD5447">
      <w:pPr>
        <w:spacing w:line="276" w:lineRule="auto"/>
        <w:rPr>
          <w:rFonts w:asciiTheme="majorHAnsi" w:hAnsiTheme="majorHAnsi"/>
          <w:szCs w:val="24"/>
        </w:rPr>
      </w:pPr>
      <w:r>
        <w:rPr>
          <w:rFonts w:asciiTheme="majorHAnsi" w:hAnsiTheme="majorHAnsi"/>
          <w:szCs w:val="24"/>
        </w:rPr>
        <w:t xml:space="preserve">Commissioner Swain asked how many different beers would be brewed on site.  Mr. </w:t>
      </w:r>
      <w:proofErr w:type="spellStart"/>
      <w:r>
        <w:rPr>
          <w:rFonts w:asciiTheme="majorHAnsi" w:hAnsiTheme="majorHAnsi"/>
          <w:szCs w:val="24"/>
        </w:rPr>
        <w:t>Biribin</w:t>
      </w:r>
      <w:proofErr w:type="spellEnd"/>
      <w:r>
        <w:rPr>
          <w:rFonts w:asciiTheme="majorHAnsi" w:hAnsiTheme="majorHAnsi"/>
          <w:szCs w:val="24"/>
        </w:rPr>
        <w:t xml:space="preserve"> said approximately 4-6.  Alderman Roach asked about the timeline for serving the beers.  Mr. </w:t>
      </w:r>
      <w:proofErr w:type="spellStart"/>
      <w:r>
        <w:rPr>
          <w:rFonts w:asciiTheme="majorHAnsi" w:hAnsiTheme="majorHAnsi"/>
          <w:szCs w:val="24"/>
        </w:rPr>
        <w:t>Biribin</w:t>
      </w:r>
      <w:proofErr w:type="spellEnd"/>
      <w:r>
        <w:rPr>
          <w:rFonts w:asciiTheme="majorHAnsi" w:hAnsiTheme="majorHAnsi"/>
          <w:szCs w:val="24"/>
        </w:rPr>
        <w:t xml:space="preserve"> said they will start brewing and serving the beers as soon as approval has been received.</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653C29" w:rsidRDefault="00480CBF" w:rsidP="00653C29">
      <w:pPr>
        <w:pStyle w:val="Header"/>
        <w:tabs>
          <w:tab w:val="clear" w:pos="4320"/>
          <w:tab w:val="clear" w:pos="8640"/>
        </w:tabs>
        <w:rPr>
          <w:rFonts w:asciiTheme="minorHAnsi" w:hAnsiTheme="minorHAnsi"/>
          <w:b/>
          <w:color w:val="F79646"/>
          <w:sz w:val="28"/>
          <w:szCs w:val="24"/>
        </w:rPr>
      </w:pPr>
      <w:r>
        <w:rPr>
          <w:rFonts w:asciiTheme="majorHAnsi" w:hAnsiTheme="majorHAnsi"/>
          <w:szCs w:val="24"/>
        </w:rPr>
        <w:t xml:space="preserve">Chairman Weaver </w:t>
      </w:r>
      <w:r w:rsidR="00653C29">
        <w:rPr>
          <w:rFonts w:asciiTheme="majorHAnsi" w:hAnsiTheme="majorHAnsi"/>
          <w:szCs w:val="24"/>
        </w:rPr>
        <w:t xml:space="preserve">made a motion to recommend approval of Petition SUE </w:t>
      </w:r>
      <w:r>
        <w:rPr>
          <w:rFonts w:asciiTheme="majorHAnsi" w:hAnsiTheme="majorHAnsi"/>
          <w:szCs w:val="24"/>
        </w:rPr>
        <w:t>21</w:t>
      </w:r>
      <w:r w:rsidR="00653C29">
        <w:rPr>
          <w:rFonts w:asciiTheme="majorHAnsi" w:hAnsiTheme="majorHAnsi"/>
          <w:szCs w:val="24"/>
        </w:rPr>
        <w:t>-</w:t>
      </w:r>
      <w:r>
        <w:rPr>
          <w:rFonts w:asciiTheme="majorHAnsi" w:hAnsiTheme="majorHAnsi"/>
          <w:szCs w:val="24"/>
        </w:rPr>
        <w:t>01</w:t>
      </w:r>
      <w:r w:rsidR="00653C29">
        <w:rPr>
          <w:rFonts w:asciiTheme="majorHAnsi" w:hAnsiTheme="majorHAnsi"/>
          <w:szCs w:val="24"/>
        </w:rPr>
        <w:t xml:space="preserve"> to the Board of Aldermen.  </w:t>
      </w:r>
      <w:r>
        <w:rPr>
          <w:rFonts w:asciiTheme="majorHAnsi" w:hAnsiTheme="majorHAnsi"/>
          <w:szCs w:val="24"/>
        </w:rPr>
        <w:t>Alderman Roach</w:t>
      </w:r>
      <w:r w:rsidR="00653C29">
        <w:rPr>
          <w:rFonts w:asciiTheme="majorHAnsi" w:hAnsiTheme="majorHAnsi"/>
          <w:szCs w:val="24"/>
        </w:rPr>
        <w:t xml:space="preserve"> seconded the motion, </w:t>
      </w:r>
      <w:r w:rsidR="00653C29">
        <w:rPr>
          <w:rFonts w:asciiTheme="majorHAnsi" w:hAnsiTheme="majorHAnsi"/>
        </w:rPr>
        <w:t>which received unanimous approval from the Commission members present.</w:t>
      </w:r>
    </w:p>
    <w:p w:rsidR="006E5F64" w:rsidRPr="00C00DA5" w:rsidRDefault="006E5F64" w:rsidP="000556C4">
      <w:pPr>
        <w:pStyle w:val="Header"/>
        <w:tabs>
          <w:tab w:val="clear" w:pos="4320"/>
          <w:tab w:val="clear" w:pos="8640"/>
        </w:tabs>
        <w:rPr>
          <w:rFonts w:asciiTheme="majorHAnsi" w:hAnsiTheme="majorHAnsi"/>
          <w:sz w:val="22"/>
          <w:szCs w:val="22"/>
        </w:rPr>
      </w:pPr>
    </w:p>
    <w:p w:rsidR="00F45E87" w:rsidRPr="00C00DA5" w:rsidRDefault="00F45E87" w:rsidP="00F45E87">
      <w:pPr>
        <w:pStyle w:val="Header"/>
        <w:tabs>
          <w:tab w:val="clear" w:pos="4320"/>
          <w:tab w:val="clear" w:pos="8640"/>
        </w:tabs>
        <w:rPr>
          <w:rFonts w:asciiTheme="majorHAnsi" w:hAnsiTheme="majorHAnsi"/>
          <w:sz w:val="22"/>
          <w:szCs w:val="22"/>
        </w:rPr>
      </w:pPr>
    </w:p>
    <w:p w:rsidR="008C7D89" w:rsidRPr="0076461F" w:rsidRDefault="002E12CC" w:rsidP="00ED6B7B">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ED6B7B">
      <w:pPr>
        <w:rPr>
          <w:rFonts w:asciiTheme="majorHAnsi" w:hAnsiTheme="majorHAnsi"/>
          <w:sz w:val="16"/>
          <w:szCs w:val="16"/>
        </w:rPr>
      </w:pPr>
    </w:p>
    <w:p w:rsidR="00306F20" w:rsidRPr="00F16886" w:rsidRDefault="00480CBF" w:rsidP="00ED6B7B">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Mayor Pogue </w:t>
      </w:r>
      <w:r w:rsidR="00621F35" w:rsidRPr="00F16886">
        <w:rPr>
          <w:rFonts w:asciiTheme="majorHAnsi" w:hAnsiTheme="majorHAnsi"/>
          <w:szCs w:val="24"/>
        </w:rPr>
        <w:t>made</w:t>
      </w:r>
      <w:r w:rsidR="00D9039C" w:rsidRPr="00F16886">
        <w:rPr>
          <w:rFonts w:asciiTheme="majorHAnsi" w:hAnsiTheme="majorHAnsi"/>
          <w:szCs w:val="24"/>
        </w:rPr>
        <w:t xml:space="preserve"> a motion</w:t>
      </w:r>
      <w:r w:rsidR="008877C5" w:rsidRPr="00F16886">
        <w:rPr>
          <w:rFonts w:asciiTheme="majorHAnsi" w:hAnsiTheme="majorHAnsi"/>
          <w:szCs w:val="24"/>
        </w:rPr>
        <w:t xml:space="preserve"> </w:t>
      </w:r>
      <w:r w:rsidR="00306F20" w:rsidRPr="00F16886">
        <w:rPr>
          <w:rFonts w:asciiTheme="majorHAnsi" w:hAnsiTheme="majorHAnsi"/>
          <w:szCs w:val="24"/>
        </w:rPr>
        <w:t>to adjourn the meeting</w:t>
      </w:r>
      <w:r w:rsidR="00560767" w:rsidRPr="00F16886">
        <w:rPr>
          <w:rFonts w:asciiTheme="majorHAnsi" w:hAnsiTheme="majorHAnsi"/>
          <w:szCs w:val="24"/>
        </w:rPr>
        <w:t>.</w:t>
      </w:r>
      <w:r w:rsidR="003C597C" w:rsidRPr="00F16886">
        <w:rPr>
          <w:rFonts w:asciiTheme="majorHAnsi" w:hAnsiTheme="majorHAnsi"/>
          <w:szCs w:val="24"/>
        </w:rPr>
        <w:t xml:space="preserve"> </w:t>
      </w:r>
      <w:r w:rsidR="00560767" w:rsidRPr="00F16886">
        <w:rPr>
          <w:rFonts w:asciiTheme="majorHAnsi" w:hAnsiTheme="majorHAnsi"/>
          <w:szCs w:val="24"/>
        </w:rPr>
        <w:t xml:space="preserve"> </w:t>
      </w:r>
      <w:r>
        <w:rPr>
          <w:rFonts w:asciiTheme="majorHAnsi" w:hAnsiTheme="majorHAnsi"/>
          <w:szCs w:val="24"/>
        </w:rPr>
        <w:t>Commissioner Winfrey</w:t>
      </w:r>
      <w:r w:rsidR="009766D7">
        <w:rPr>
          <w:rFonts w:asciiTheme="majorHAnsi" w:hAnsiTheme="majorHAnsi"/>
          <w:szCs w:val="24"/>
        </w:rPr>
        <w:t xml:space="preserve"> </w:t>
      </w:r>
      <w:r w:rsidR="00DC329D" w:rsidRPr="00F16886">
        <w:rPr>
          <w:rFonts w:asciiTheme="majorHAnsi" w:hAnsiTheme="majorHAnsi"/>
          <w:szCs w:val="24"/>
        </w:rPr>
        <w:t xml:space="preserve">seconded the motion, </w:t>
      </w:r>
      <w:r w:rsidR="00C2163E" w:rsidRPr="00F16886">
        <w:rPr>
          <w:rFonts w:asciiTheme="majorHAnsi" w:hAnsiTheme="majorHAnsi"/>
          <w:szCs w:val="24"/>
        </w:rPr>
        <w:t>which receiv</w:t>
      </w:r>
      <w:r w:rsidR="00D9039C" w:rsidRPr="00F16886">
        <w:rPr>
          <w:rFonts w:asciiTheme="majorHAnsi" w:hAnsiTheme="majorHAnsi"/>
          <w:szCs w:val="24"/>
        </w:rPr>
        <w:t>ed unanimous approval from the C</w:t>
      </w:r>
      <w:r w:rsidR="00C2163E" w:rsidRPr="00F16886">
        <w:rPr>
          <w:rFonts w:asciiTheme="majorHAnsi" w:hAnsiTheme="majorHAnsi"/>
          <w:szCs w:val="24"/>
        </w:rPr>
        <w:t>ommission members present.</w:t>
      </w:r>
      <w:r w:rsidR="00F40557" w:rsidRPr="00F16886">
        <w:rPr>
          <w:rFonts w:asciiTheme="majorHAnsi" w:hAnsiTheme="majorHAnsi"/>
          <w:szCs w:val="24"/>
        </w:rPr>
        <w:t xml:space="preserve"> </w:t>
      </w:r>
      <w:r w:rsidR="00C2163E" w:rsidRPr="00F16886">
        <w:rPr>
          <w:rFonts w:asciiTheme="majorHAnsi" w:hAnsiTheme="majorHAnsi"/>
          <w:szCs w:val="24"/>
        </w:rPr>
        <w:t>The</w:t>
      </w:r>
      <w:r w:rsidR="00306F20" w:rsidRPr="00F16886">
        <w:rPr>
          <w:rFonts w:asciiTheme="majorHAnsi" w:hAnsiTheme="majorHAnsi"/>
          <w:szCs w:val="24"/>
        </w:rPr>
        <w:t xml:space="preserve"> meeting was adjourned at </w:t>
      </w:r>
      <w:r w:rsidR="00F16886">
        <w:rPr>
          <w:rFonts w:asciiTheme="majorHAnsi" w:hAnsiTheme="majorHAnsi"/>
          <w:color w:val="000000"/>
          <w:szCs w:val="24"/>
        </w:rPr>
        <w:t>7:</w:t>
      </w:r>
      <w:r>
        <w:rPr>
          <w:rFonts w:asciiTheme="majorHAnsi" w:hAnsiTheme="majorHAnsi"/>
          <w:color w:val="000000"/>
          <w:szCs w:val="24"/>
        </w:rPr>
        <w:t>43</w:t>
      </w:r>
      <w:r w:rsidR="00921E01" w:rsidRPr="00F16886">
        <w:rPr>
          <w:rFonts w:asciiTheme="majorHAnsi" w:hAnsiTheme="majorHAnsi"/>
          <w:color w:val="000000"/>
          <w:szCs w:val="24"/>
        </w:rPr>
        <w:t xml:space="preserve"> </w:t>
      </w:r>
      <w:r w:rsidR="00306F20" w:rsidRPr="00F16886">
        <w:rPr>
          <w:rFonts w:asciiTheme="majorHAnsi" w:hAnsiTheme="majorHAnsi"/>
          <w:color w:val="000000"/>
          <w:szCs w:val="24"/>
        </w:rPr>
        <w:t>p.m</w:t>
      </w:r>
      <w:r w:rsidR="00306F20" w:rsidRPr="00F16886">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3C4163">
        <w:rPr>
          <w:rFonts w:asciiTheme="majorHAnsi" w:hAnsiTheme="majorHAnsi"/>
          <w:szCs w:val="24"/>
        </w:rPr>
        <w:t xml:space="preserve">J. </w:t>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default" r:id="rId9"/>
      <w:footerReference w:type="default" r:id="rId10"/>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w:t>
    </w:r>
    <w:r w:rsidR="009655CA">
      <w:rPr>
        <w:rFonts w:asciiTheme="minorHAnsi" w:hAnsiTheme="minorHAnsi"/>
        <w:b/>
        <w:i/>
        <w:color w:val="F79646"/>
        <w:sz w:val="22"/>
      </w:rPr>
      <w:t>ning Commission Meeting Minutes</w:t>
    </w:r>
    <w:r w:rsidR="009655CA">
      <w:rPr>
        <w:rFonts w:asciiTheme="minorHAnsi" w:hAnsiTheme="minorHAnsi"/>
        <w:b/>
        <w:i/>
        <w:color w:val="F79646"/>
        <w:sz w:val="22"/>
      </w:rPr>
      <w:tab/>
    </w:r>
    <w:r w:rsidR="00B058DC">
      <w:rPr>
        <w:rFonts w:asciiTheme="minorHAnsi" w:hAnsiTheme="minorHAnsi"/>
        <w:b/>
        <w:i/>
        <w:color w:val="F79646"/>
        <w:sz w:val="22"/>
      </w:rPr>
      <w:t>February 1</w:t>
    </w:r>
    <w:r w:rsidR="009655CA">
      <w:rPr>
        <w:rFonts w:asciiTheme="minorHAnsi" w:hAnsiTheme="minorHAnsi"/>
        <w:b/>
        <w:i/>
        <w:color w:val="F79646"/>
        <w:sz w:val="22"/>
      </w:rPr>
      <w:t>, 2021</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A2529F">
      <w:rPr>
        <w:rStyle w:val="PageNumber"/>
        <w:rFonts w:asciiTheme="minorHAnsi" w:hAnsiTheme="minorHAnsi"/>
        <w:b/>
        <w:i/>
        <w:noProof/>
        <w:color w:val="F79646"/>
      </w:rPr>
      <w:t>2</w:t>
    </w:r>
    <w:r w:rsidRPr="0076461F">
      <w:rPr>
        <w:rStyle w:val="PageNumber"/>
        <w:rFonts w:asciiTheme="minorHAnsi" w:hAnsiTheme="minorHAnsi"/>
        <w:b/>
        <w:i/>
        <w:color w:val="F7964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C72" w:rsidRDefault="00A52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921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1585"/>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5EC"/>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56C4"/>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7793E"/>
    <w:rsid w:val="0008026A"/>
    <w:rsid w:val="00080947"/>
    <w:rsid w:val="00081400"/>
    <w:rsid w:val="000815FD"/>
    <w:rsid w:val="000819DE"/>
    <w:rsid w:val="00081EA3"/>
    <w:rsid w:val="00083B45"/>
    <w:rsid w:val="0008459F"/>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5E59"/>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0E47"/>
    <w:rsid w:val="000D1341"/>
    <w:rsid w:val="000D1614"/>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14A"/>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0F0"/>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0D2"/>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25AF"/>
    <w:rsid w:val="001A3B3C"/>
    <w:rsid w:val="001A5208"/>
    <w:rsid w:val="001A5AD3"/>
    <w:rsid w:val="001A6BF4"/>
    <w:rsid w:val="001A7CD8"/>
    <w:rsid w:val="001B0F63"/>
    <w:rsid w:val="001B2113"/>
    <w:rsid w:val="001B2C95"/>
    <w:rsid w:val="001B33D1"/>
    <w:rsid w:val="001B394A"/>
    <w:rsid w:val="001B3ED4"/>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58C3"/>
    <w:rsid w:val="00236098"/>
    <w:rsid w:val="002364C3"/>
    <w:rsid w:val="00236666"/>
    <w:rsid w:val="00236736"/>
    <w:rsid w:val="002369AF"/>
    <w:rsid w:val="00236BB8"/>
    <w:rsid w:val="00236E66"/>
    <w:rsid w:val="00237DDA"/>
    <w:rsid w:val="00240BEF"/>
    <w:rsid w:val="002412CB"/>
    <w:rsid w:val="00241C71"/>
    <w:rsid w:val="00241C96"/>
    <w:rsid w:val="00242BDB"/>
    <w:rsid w:val="00242BF7"/>
    <w:rsid w:val="0024337C"/>
    <w:rsid w:val="00243CAB"/>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339"/>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104"/>
    <w:rsid w:val="002B787D"/>
    <w:rsid w:val="002B7E71"/>
    <w:rsid w:val="002C0180"/>
    <w:rsid w:val="002C07F6"/>
    <w:rsid w:val="002C10C4"/>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4B"/>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BEF"/>
    <w:rsid w:val="00333D97"/>
    <w:rsid w:val="00334298"/>
    <w:rsid w:val="003348BF"/>
    <w:rsid w:val="00334F99"/>
    <w:rsid w:val="00335F30"/>
    <w:rsid w:val="00337978"/>
    <w:rsid w:val="003409F4"/>
    <w:rsid w:val="00342206"/>
    <w:rsid w:val="00342497"/>
    <w:rsid w:val="00343969"/>
    <w:rsid w:val="00343EEE"/>
    <w:rsid w:val="00344061"/>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600"/>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163"/>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D5F27"/>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E7285"/>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3F7C70"/>
    <w:rsid w:val="00401331"/>
    <w:rsid w:val="00401B00"/>
    <w:rsid w:val="004029F6"/>
    <w:rsid w:val="00402E9A"/>
    <w:rsid w:val="00403390"/>
    <w:rsid w:val="004045C4"/>
    <w:rsid w:val="00405887"/>
    <w:rsid w:val="00407097"/>
    <w:rsid w:val="004072F9"/>
    <w:rsid w:val="004073AF"/>
    <w:rsid w:val="0040760F"/>
    <w:rsid w:val="00412252"/>
    <w:rsid w:val="00413F81"/>
    <w:rsid w:val="00415A4B"/>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867"/>
    <w:rsid w:val="00471AFD"/>
    <w:rsid w:val="00472597"/>
    <w:rsid w:val="0047315C"/>
    <w:rsid w:val="00473C6C"/>
    <w:rsid w:val="004740B1"/>
    <w:rsid w:val="00474F69"/>
    <w:rsid w:val="00474FD1"/>
    <w:rsid w:val="0047573A"/>
    <w:rsid w:val="00475F8C"/>
    <w:rsid w:val="00476864"/>
    <w:rsid w:val="00477972"/>
    <w:rsid w:val="00477A38"/>
    <w:rsid w:val="004808F2"/>
    <w:rsid w:val="00480CB1"/>
    <w:rsid w:val="00480CBF"/>
    <w:rsid w:val="00481DCE"/>
    <w:rsid w:val="004821E6"/>
    <w:rsid w:val="004829D5"/>
    <w:rsid w:val="004829D9"/>
    <w:rsid w:val="00482DED"/>
    <w:rsid w:val="00483160"/>
    <w:rsid w:val="004834F8"/>
    <w:rsid w:val="00483526"/>
    <w:rsid w:val="00485B75"/>
    <w:rsid w:val="004866C8"/>
    <w:rsid w:val="00487E3D"/>
    <w:rsid w:val="00491747"/>
    <w:rsid w:val="00491EDE"/>
    <w:rsid w:val="0049210B"/>
    <w:rsid w:val="00492713"/>
    <w:rsid w:val="00492969"/>
    <w:rsid w:val="004932E4"/>
    <w:rsid w:val="00494452"/>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214"/>
    <w:rsid w:val="004B55AC"/>
    <w:rsid w:val="004B5BC5"/>
    <w:rsid w:val="004B7828"/>
    <w:rsid w:val="004C2637"/>
    <w:rsid w:val="004C4857"/>
    <w:rsid w:val="004C53A7"/>
    <w:rsid w:val="004C5655"/>
    <w:rsid w:val="004C6BEF"/>
    <w:rsid w:val="004C6D15"/>
    <w:rsid w:val="004C7A1E"/>
    <w:rsid w:val="004C7F91"/>
    <w:rsid w:val="004D0848"/>
    <w:rsid w:val="004D13C9"/>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615"/>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A2"/>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67CB0"/>
    <w:rsid w:val="0057013F"/>
    <w:rsid w:val="00570895"/>
    <w:rsid w:val="00570AD3"/>
    <w:rsid w:val="00572534"/>
    <w:rsid w:val="0057385A"/>
    <w:rsid w:val="00574401"/>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602"/>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4378"/>
    <w:rsid w:val="005C5BA3"/>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18D"/>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97D"/>
    <w:rsid w:val="005F5B8D"/>
    <w:rsid w:val="005F60B1"/>
    <w:rsid w:val="005F62BE"/>
    <w:rsid w:val="005F7268"/>
    <w:rsid w:val="005F741D"/>
    <w:rsid w:val="005F7BBF"/>
    <w:rsid w:val="0060097D"/>
    <w:rsid w:val="006010F2"/>
    <w:rsid w:val="0060164E"/>
    <w:rsid w:val="00602094"/>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27CFA"/>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29"/>
    <w:rsid w:val="00651351"/>
    <w:rsid w:val="006516B1"/>
    <w:rsid w:val="006519BD"/>
    <w:rsid w:val="006524F5"/>
    <w:rsid w:val="006530F3"/>
    <w:rsid w:val="006536EB"/>
    <w:rsid w:val="00653A0A"/>
    <w:rsid w:val="00653BCD"/>
    <w:rsid w:val="00653C03"/>
    <w:rsid w:val="00653C29"/>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1472"/>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6C35"/>
    <w:rsid w:val="0068700C"/>
    <w:rsid w:val="0068796F"/>
    <w:rsid w:val="00687DD2"/>
    <w:rsid w:val="006904A7"/>
    <w:rsid w:val="00690D8F"/>
    <w:rsid w:val="006917E1"/>
    <w:rsid w:val="00691EEA"/>
    <w:rsid w:val="00693359"/>
    <w:rsid w:val="006938DA"/>
    <w:rsid w:val="0069454A"/>
    <w:rsid w:val="00694D2B"/>
    <w:rsid w:val="006954CA"/>
    <w:rsid w:val="00696344"/>
    <w:rsid w:val="0069678B"/>
    <w:rsid w:val="006A18A2"/>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84C"/>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5F64"/>
    <w:rsid w:val="006E6D7C"/>
    <w:rsid w:val="006E6EAE"/>
    <w:rsid w:val="006E71CD"/>
    <w:rsid w:val="006F030D"/>
    <w:rsid w:val="006F049B"/>
    <w:rsid w:val="006F08F6"/>
    <w:rsid w:val="006F09AC"/>
    <w:rsid w:val="006F0BA0"/>
    <w:rsid w:val="006F0CE6"/>
    <w:rsid w:val="006F11CB"/>
    <w:rsid w:val="006F1536"/>
    <w:rsid w:val="006F1FAC"/>
    <w:rsid w:val="006F2143"/>
    <w:rsid w:val="006F2787"/>
    <w:rsid w:val="006F3631"/>
    <w:rsid w:val="006F61E1"/>
    <w:rsid w:val="006F620D"/>
    <w:rsid w:val="006F67A4"/>
    <w:rsid w:val="006F71BE"/>
    <w:rsid w:val="006F72EA"/>
    <w:rsid w:val="006F79FF"/>
    <w:rsid w:val="0070028E"/>
    <w:rsid w:val="00700726"/>
    <w:rsid w:val="00700A98"/>
    <w:rsid w:val="00700C59"/>
    <w:rsid w:val="0070234D"/>
    <w:rsid w:val="007029DA"/>
    <w:rsid w:val="00702A9F"/>
    <w:rsid w:val="00703750"/>
    <w:rsid w:val="007046A2"/>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27AF"/>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54BA"/>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51D6"/>
    <w:rsid w:val="0082535F"/>
    <w:rsid w:val="0082749E"/>
    <w:rsid w:val="0082767B"/>
    <w:rsid w:val="008302BC"/>
    <w:rsid w:val="00830C24"/>
    <w:rsid w:val="00831901"/>
    <w:rsid w:val="00832AC9"/>
    <w:rsid w:val="00833043"/>
    <w:rsid w:val="00833F7D"/>
    <w:rsid w:val="008340A8"/>
    <w:rsid w:val="0083466F"/>
    <w:rsid w:val="0083570A"/>
    <w:rsid w:val="0083656B"/>
    <w:rsid w:val="0084010F"/>
    <w:rsid w:val="0084339F"/>
    <w:rsid w:val="008435A4"/>
    <w:rsid w:val="00844105"/>
    <w:rsid w:val="008443AE"/>
    <w:rsid w:val="00844D3A"/>
    <w:rsid w:val="00845798"/>
    <w:rsid w:val="008514D7"/>
    <w:rsid w:val="00851F27"/>
    <w:rsid w:val="00852F4B"/>
    <w:rsid w:val="00853086"/>
    <w:rsid w:val="008534D7"/>
    <w:rsid w:val="008535C6"/>
    <w:rsid w:val="008546F7"/>
    <w:rsid w:val="00855DF9"/>
    <w:rsid w:val="008561C8"/>
    <w:rsid w:val="0085628F"/>
    <w:rsid w:val="00856EC0"/>
    <w:rsid w:val="008613CA"/>
    <w:rsid w:val="00861FE6"/>
    <w:rsid w:val="00862505"/>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24F"/>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4E3"/>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4830"/>
    <w:rsid w:val="008D5C9E"/>
    <w:rsid w:val="008D68E2"/>
    <w:rsid w:val="008D7BDA"/>
    <w:rsid w:val="008D7D2E"/>
    <w:rsid w:val="008E14F3"/>
    <w:rsid w:val="008E1A8B"/>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78"/>
    <w:rsid w:val="009565EF"/>
    <w:rsid w:val="00957360"/>
    <w:rsid w:val="00957AA0"/>
    <w:rsid w:val="0096000E"/>
    <w:rsid w:val="009605B6"/>
    <w:rsid w:val="00960E43"/>
    <w:rsid w:val="0096109A"/>
    <w:rsid w:val="0096201C"/>
    <w:rsid w:val="00962379"/>
    <w:rsid w:val="0096335A"/>
    <w:rsid w:val="00963378"/>
    <w:rsid w:val="00963800"/>
    <w:rsid w:val="00963F75"/>
    <w:rsid w:val="00964E03"/>
    <w:rsid w:val="00964EAD"/>
    <w:rsid w:val="00965116"/>
    <w:rsid w:val="0096527E"/>
    <w:rsid w:val="009655CA"/>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766D7"/>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5A1"/>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22C8"/>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A8C"/>
    <w:rsid w:val="00A24C24"/>
    <w:rsid w:val="00A2529F"/>
    <w:rsid w:val="00A25BC1"/>
    <w:rsid w:val="00A25C0C"/>
    <w:rsid w:val="00A25C28"/>
    <w:rsid w:val="00A27D0D"/>
    <w:rsid w:val="00A31742"/>
    <w:rsid w:val="00A3210E"/>
    <w:rsid w:val="00A33AEF"/>
    <w:rsid w:val="00A33DD5"/>
    <w:rsid w:val="00A346D9"/>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2C72"/>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2640"/>
    <w:rsid w:val="00B05044"/>
    <w:rsid w:val="00B058DC"/>
    <w:rsid w:val="00B06BCA"/>
    <w:rsid w:val="00B06E23"/>
    <w:rsid w:val="00B07015"/>
    <w:rsid w:val="00B0749D"/>
    <w:rsid w:val="00B07622"/>
    <w:rsid w:val="00B10078"/>
    <w:rsid w:val="00B10290"/>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1A0B"/>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0EB"/>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BD6"/>
    <w:rsid w:val="00B95DE3"/>
    <w:rsid w:val="00B96444"/>
    <w:rsid w:val="00B96C3E"/>
    <w:rsid w:val="00B9726B"/>
    <w:rsid w:val="00B972C3"/>
    <w:rsid w:val="00BA0D34"/>
    <w:rsid w:val="00BA0E49"/>
    <w:rsid w:val="00BA1BCA"/>
    <w:rsid w:val="00BA1D63"/>
    <w:rsid w:val="00BA4944"/>
    <w:rsid w:val="00BA5324"/>
    <w:rsid w:val="00BA5A4B"/>
    <w:rsid w:val="00BA5C17"/>
    <w:rsid w:val="00BA657D"/>
    <w:rsid w:val="00BA6C0F"/>
    <w:rsid w:val="00BA6F89"/>
    <w:rsid w:val="00BA7161"/>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6231"/>
    <w:rsid w:val="00BE70E5"/>
    <w:rsid w:val="00BF1299"/>
    <w:rsid w:val="00BF1345"/>
    <w:rsid w:val="00BF2337"/>
    <w:rsid w:val="00BF501B"/>
    <w:rsid w:val="00BF5761"/>
    <w:rsid w:val="00BF59AE"/>
    <w:rsid w:val="00BF5EAD"/>
    <w:rsid w:val="00BF610A"/>
    <w:rsid w:val="00BF6D4C"/>
    <w:rsid w:val="00C00D0E"/>
    <w:rsid w:val="00C00DA5"/>
    <w:rsid w:val="00C01332"/>
    <w:rsid w:val="00C016E7"/>
    <w:rsid w:val="00C02C16"/>
    <w:rsid w:val="00C02F39"/>
    <w:rsid w:val="00C036FB"/>
    <w:rsid w:val="00C03EEC"/>
    <w:rsid w:val="00C056E3"/>
    <w:rsid w:val="00C05710"/>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49AC"/>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49E6"/>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293F"/>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3372"/>
    <w:rsid w:val="00CC391F"/>
    <w:rsid w:val="00CC5F9D"/>
    <w:rsid w:val="00CC61BE"/>
    <w:rsid w:val="00CC628E"/>
    <w:rsid w:val="00CC6C5C"/>
    <w:rsid w:val="00CC6F93"/>
    <w:rsid w:val="00CC7269"/>
    <w:rsid w:val="00CC78CB"/>
    <w:rsid w:val="00CC7E5D"/>
    <w:rsid w:val="00CD07BA"/>
    <w:rsid w:val="00CD0ECB"/>
    <w:rsid w:val="00CD1434"/>
    <w:rsid w:val="00CD172B"/>
    <w:rsid w:val="00CD177D"/>
    <w:rsid w:val="00CD1833"/>
    <w:rsid w:val="00CD2CD4"/>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0CC"/>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2FC7"/>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2B91"/>
    <w:rsid w:val="00D93039"/>
    <w:rsid w:val="00D943DE"/>
    <w:rsid w:val="00D9467C"/>
    <w:rsid w:val="00D9505D"/>
    <w:rsid w:val="00D95139"/>
    <w:rsid w:val="00D95361"/>
    <w:rsid w:val="00D958ED"/>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077"/>
    <w:rsid w:val="00DA5833"/>
    <w:rsid w:val="00DA7122"/>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38BC"/>
    <w:rsid w:val="00DD391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3D9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3DD"/>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2BBD"/>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77CAC"/>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41EF"/>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7EA"/>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6B7B"/>
    <w:rsid w:val="00ED7C06"/>
    <w:rsid w:val="00ED7FC0"/>
    <w:rsid w:val="00EE0457"/>
    <w:rsid w:val="00EE0F01"/>
    <w:rsid w:val="00EE343C"/>
    <w:rsid w:val="00EE373A"/>
    <w:rsid w:val="00EE39D8"/>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6886"/>
    <w:rsid w:val="00F17700"/>
    <w:rsid w:val="00F1774B"/>
    <w:rsid w:val="00F20487"/>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5B81"/>
    <w:rsid w:val="00F36618"/>
    <w:rsid w:val="00F36A2F"/>
    <w:rsid w:val="00F37A0A"/>
    <w:rsid w:val="00F37AC5"/>
    <w:rsid w:val="00F37B2C"/>
    <w:rsid w:val="00F40557"/>
    <w:rsid w:val="00F433EE"/>
    <w:rsid w:val="00F4368B"/>
    <w:rsid w:val="00F4407E"/>
    <w:rsid w:val="00F44B3B"/>
    <w:rsid w:val="00F45716"/>
    <w:rsid w:val="00F45E87"/>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6495"/>
    <w:rsid w:val="00FC71D0"/>
    <w:rsid w:val="00FC7CD8"/>
    <w:rsid w:val="00FD01CB"/>
    <w:rsid w:val="00FD03EA"/>
    <w:rsid w:val="00FD084A"/>
    <w:rsid w:val="00FD1E38"/>
    <w:rsid w:val="00FD2470"/>
    <w:rsid w:val="00FD2600"/>
    <w:rsid w:val="00FD4962"/>
    <w:rsid w:val="00FD4D70"/>
    <w:rsid w:val="00FD5447"/>
    <w:rsid w:val="00FD5788"/>
    <w:rsid w:val="00FD5D6B"/>
    <w:rsid w:val="00FD72B0"/>
    <w:rsid w:val="00FD753A"/>
    <w:rsid w:val="00FD787A"/>
    <w:rsid w:val="00FD7AB0"/>
    <w:rsid w:val="00FE0484"/>
    <w:rsid w:val="00FE1964"/>
    <w:rsid w:val="00FE2BA8"/>
    <w:rsid w:val="00FE3185"/>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3"/>
    <o:shapelayout v:ext="edit">
      <o:idmap v:ext="edit" data="1"/>
    </o:shapelayout>
  </w:shapeDefaults>
  <w:decimalSymbol w:val="."/>
  <w:listSeparator w:val=","/>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5361200">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324834">
      <w:bodyDiv w:val="1"/>
      <w:marLeft w:val="0"/>
      <w:marRight w:val="0"/>
      <w:marTop w:val="0"/>
      <w:marBottom w:val="0"/>
      <w:divBdr>
        <w:top w:val="none" w:sz="0" w:space="0" w:color="auto"/>
        <w:left w:val="none" w:sz="0" w:space="0" w:color="auto"/>
        <w:bottom w:val="none" w:sz="0" w:space="0" w:color="auto"/>
        <w:right w:val="none" w:sz="0" w:space="0" w:color="auto"/>
      </w:divBdr>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75979-2B24-4694-9411-578355B60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675</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4</cp:revision>
  <cp:lastPrinted>2021-03-26T15:44:00Z</cp:lastPrinted>
  <dcterms:created xsi:type="dcterms:W3CDTF">2021-03-15T15:44:00Z</dcterms:created>
  <dcterms:modified xsi:type="dcterms:W3CDTF">2021-03-26T15:46:00Z</dcterms:modified>
</cp:coreProperties>
</file>