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F20" w:rsidRPr="00BF5761" w:rsidRDefault="00543D34" w:rsidP="0076461F">
      <w:pPr>
        <w:pStyle w:val="Title"/>
        <w:jc w:val="left"/>
        <w:rPr>
          <w:rFonts w:asciiTheme="minorHAnsi" w:hAnsiTheme="minorHAnsi"/>
          <w:sz w:val="16"/>
          <w:szCs w:val="16"/>
        </w:rPr>
      </w:pPr>
      <w:r w:rsidRPr="0076461F">
        <w:rPr>
          <w:rFonts w:asciiTheme="minorHAnsi" w:hAnsiTheme="minorHAnsi"/>
          <w:noProof/>
          <w:color w:val="F79646"/>
        </w:rPr>
        <w:drawing>
          <wp:anchor distT="0" distB="0" distL="114300" distR="114300" simplePos="0" relativeHeight="251658240" behindDoc="1" locked="0" layoutInCell="1" allowOverlap="1" wp14:anchorId="2A931A18" wp14:editId="685CD32C">
            <wp:simplePos x="0" y="0"/>
            <wp:positionH relativeFrom="column">
              <wp:posOffset>0</wp:posOffset>
            </wp:positionH>
            <wp:positionV relativeFrom="paragraph">
              <wp:posOffset>114300</wp:posOffset>
            </wp:positionV>
            <wp:extent cx="2440940" cy="838200"/>
            <wp:effectExtent l="0" t="0" r="0" b="0"/>
            <wp:wrapTight wrapText="bothSides">
              <wp:wrapPolygon edited="1">
                <wp:start x="0" y="0"/>
                <wp:lineTo x="0" y="21109"/>
                <wp:lineTo x="25121" y="21600"/>
                <wp:lineTo x="252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BW CMYK for PRINTING Medium Horizontal Logo-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40940" cy="838200"/>
                    </a:xfrm>
                    <a:prstGeom prst="rect">
                      <a:avLst/>
                    </a:prstGeom>
                  </pic:spPr>
                </pic:pic>
              </a:graphicData>
            </a:graphic>
            <wp14:sizeRelH relativeFrom="page">
              <wp14:pctWidth>0</wp14:pctWidth>
            </wp14:sizeRelH>
            <wp14:sizeRelV relativeFrom="page">
              <wp14:pctHeight>0</wp14:pctHeight>
            </wp14:sizeRelV>
          </wp:anchor>
        </w:drawing>
      </w:r>
    </w:p>
    <w:p w:rsidR="0076461F" w:rsidRPr="0076461F" w:rsidRDefault="0076461F" w:rsidP="0076461F">
      <w:pPr>
        <w:pStyle w:val="Heading5"/>
        <w:keepNext w:val="0"/>
        <w:rPr>
          <w:rFonts w:asciiTheme="minorHAnsi" w:hAnsiTheme="minorHAnsi"/>
          <w:sz w:val="16"/>
          <w:szCs w:val="16"/>
        </w:rPr>
      </w:pPr>
    </w:p>
    <w:p w:rsidR="00543D34" w:rsidRPr="0076461F" w:rsidRDefault="00306F20" w:rsidP="0076461F">
      <w:pPr>
        <w:pStyle w:val="Heading5"/>
        <w:keepNext w:val="0"/>
        <w:rPr>
          <w:rFonts w:asciiTheme="minorHAnsi" w:hAnsiTheme="minorHAnsi"/>
          <w:color w:val="F79646"/>
        </w:rPr>
      </w:pPr>
      <w:r w:rsidRPr="0076461F">
        <w:rPr>
          <w:rFonts w:asciiTheme="minorHAnsi" w:hAnsiTheme="minorHAnsi"/>
          <w:color w:val="F79646"/>
        </w:rPr>
        <w:t>MINUTES OF THE</w:t>
      </w:r>
    </w:p>
    <w:p w:rsidR="00306F20" w:rsidRPr="0076461F" w:rsidRDefault="00306F20" w:rsidP="0076461F">
      <w:pPr>
        <w:pStyle w:val="Heading5"/>
        <w:keepNext w:val="0"/>
        <w:rPr>
          <w:rFonts w:asciiTheme="minorHAnsi" w:hAnsiTheme="minorHAnsi"/>
          <w:sz w:val="28"/>
        </w:rPr>
      </w:pPr>
      <w:r w:rsidRPr="0076461F">
        <w:rPr>
          <w:rFonts w:asciiTheme="minorHAnsi" w:hAnsiTheme="minorHAnsi"/>
          <w:sz w:val="28"/>
        </w:rPr>
        <w:t>PLANNING AND ZONING COMMISSION MEETING</w:t>
      </w:r>
    </w:p>
    <w:p w:rsidR="00306F20" w:rsidRPr="0076461F" w:rsidRDefault="008B2C9E" w:rsidP="0076461F">
      <w:pPr>
        <w:pStyle w:val="Heading1"/>
        <w:keepNext w:val="0"/>
        <w:pBdr>
          <w:top w:val="single" w:sz="4" w:space="1" w:color="auto"/>
          <w:bottom w:val="single" w:sz="4" w:space="1" w:color="auto"/>
        </w:pBdr>
        <w:rPr>
          <w:rFonts w:asciiTheme="minorHAnsi" w:hAnsiTheme="minorHAnsi"/>
          <w:color w:val="F79646"/>
        </w:rPr>
      </w:pPr>
      <w:r w:rsidRPr="0076461F">
        <w:rPr>
          <w:rFonts w:asciiTheme="minorHAnsi" w:hAnsiTheme="minorHAnsi"/>
          <w:color w:val="F79646"/>
        </w:rPr>
        <w:t>300 PARK DR</w:t>
      </w:r>
      <w:r w:rsidR="00BF5761" w:rsidRPr="0076461F">
        <w:rPr>
          <w:rFonts w:asciiTheme="minorHAnsi" w:hAnsiTheme="minorHAnsi"/>
          <w:color w:val="F79646"/>
        </w:rPr>
        <w:t xml:space="preserve"> </w:t>
      </w:r>
      <w:r w:rsidR="00BF5761" w:rsidRPr="0076461F">
        <w:rPr>
          <w:rFonts w:asciiTheme="minorHAnsi" w:hAnsiTheme="minorHAnsi"/>
          <w:color w:val="F79646"/>
        </w:rPr>
        <w:sym w:font="Wingdings" w:char="F073"/>
      </w:r>
      <w:r w:rsidR="00BF5761" w:rsidRPr="0076461F">
        <w:rPr>
          <w:rFonts w:asciiTheme="minorHAnsi" w:hAnsiTheme="minorHAnsi"/>
          <w:color w:val="F79646"/>
        </w:rPr>
        <w:t xml:space="preserve"> BALLWIN MO 63011</w:t>
      </w:r>
    </w:p>
    <w:p w:rsidR="00306F20" w:rsidRPr="00BF5761" w:rsidRDefault="00306F20" w:rsidP="0076461F">
      <w:pPr>
        <w:pStyle w:val="Heading1"/>
        <w:keepNext w:val="0"/>
        <w:pBdr>
          <w:top w:val="single" w:sz="4" w:space="1" w:color="auto"/>
          <w:bottom w:val="single" w:sz="4" w:space="1" w:color="auto"/>
        </w:pBdr>
        <w:rPr>
          <w:rFonts w:asciiTheme="minorHAnsi" w:hAnsiTheme="minorHAnsi"/>
          <w:sz w:val="8"/>
        </w:rPr>
      </w:pPr>
    </w:p>
    <w:p w:rsidR="00306F20" w:rsidRPr="0076461F" w:rsidRDefault="00283BAB" w:rsidP="0076461F">
      <w:pPr>
        <w:pStyle w:val="Heading1"/>
        <w:keepNext w:val="0"/>
        <w:pBdr>
          <w:top w:val="single" w:sz="4" w:space="1" w:color="auto"/>
          <w:bottom w:val="single" w:sz="4" w:space="1" w:color="auto"/>
        </w:pBdr>
        <w:tabs>
          <w:tab w:val="center" w:pos="2070"/>
        </w:tabs>
        <w:rPr>
          <w:rFonts w:asciiTheme="minorHAnsi" w:hAnsiTheme="minorHAnsi"/>
          <w:caps/>
        </w:rPr>
      </w:pPr>
      <w:r>
        <w:rPr>
          <w:rFonts w:asciiTheme="minorHAnsi" w:hAnsiTheme="minorHAnsi"/>
          <w:caps/>
        </w:rPr>
        <w:t>dECEMBER 3</w:t>
      </w:r>
      <w:r w:rsidR="00543D34" w:rsidRPr="0076461F">
        <w:rPr>
          <w:rFonts w:asciiTheme="minorHAnsi" w:hAnsiTheme="minorHAnsi"/>
          <w:caps/>
        </w:rPr>
        <w:t>, 2018</w:t>
      </w:r>
    </w:p>
    <w:p w:rsidR="00306F20" w:rsidRPr="003D5494" w:rsidRDefault="00306F20" w:rsidP="0076461F">
      <w:pPr>
        <w:pBdr>
          <w:top w:val="single" w:sz="4" w:space="1" w:color="auto"/>
          <w:bottom w:val="single" w:sz="4" w:space="1" w:color="auto"/>
        </w:pBdr>
        <w:jc w:val="center"/>
        <w:rPr>
          <w:rFonts w:ascii="Times New Roman" w:hAnsi="Times New Roman"/>
          <w:sz w:val="16"/>
          <w:szCs w:val="16"/>
        </w:rPr>
      </w:pPr>
    </w:p>
    <w:p w:rsidR="00306F20" w:rsidRDefault="00306F20" w:rsidP="00C20870">
      <w:pPr>
        <w:rPr>
          <w:rFonts w:ascii="Times New Roman" w:hAnsi="Times New Roman"/>
          <w:sz w:val="16"/>
        </w:rPr>
      </w:pPr>
    </w:p>
    <w:p w:rsidR="00306F20" w:rsidRPr="0076461F" w:rsidRDefault="00306F20" w:rsidP="00C20870">
      <w:pPr>
        <w:pStyle w:val="Header"/>
        <w:tabs>
          <w:tab w:val="clear" w:pos="4320"/>
          <w:tab w:val="clear" w:pos="8640"/>
        </w:tabs>
        <w:rPr>
          <w:rFonts w:asciiTheme="majorHAnsi" w:hAnsiTheme="majorHAnsi"/>
          <w:szCs w:val="24"/>
        </w:rPr>
      </w:pPr>
      <w:r w:rsidRPr="0076461F">
        <w:rPr>
          <w:rFonts w:asciiTheme="majorHAnsi" w:hAnsiTheme="majorHAnsi"/>
          <w:szCs w:val="24"/>
        </w:rPr>
        <w:t xml:space="preserve">The meeting was called to order by </w:t>
      </w:r>
      <w:r w:rsidR="004F3A5D">
        <w:rPr>
          <w:rFonts w:asciiTheme="majorHAnsi" w:hAnsiTheme="majorHAnsi"/>
          <w:szCs w:val="24"/>
        </w:rPr>
        <w:t xml:space="preserve">Chairman </w:t>
      </w:r>
      <w:proofErr w:type="gramStart"/>
      <w:r w:rsidR="004F3A5D">
        <w:rPr>
          <w:rFonts w:asciiTheme="majorHAnsi" w:hAnsiTheme="majorHAnsi"/>
          <w:szCs w:val="24"/>
        </w:rPr>
        <w:t xml:space="preserve">Weaver </w:t>
      </w:r>
      <w:r w:rsidR="004D65A7" w:rsidRPr="0076461F">
        <w:rPr>
          <w:rFonts w:asciiTheme="majorHAnsi" w:hAnsiTheme="majorHAnsi"/>
          <w:szCs w:val="24"/>
        </w:rPr>
        <w:t xml:space="preserve"> </w:t>
      </w:r>
      <w:r w:rsidR="00B30421" w:rsidRPr="0076461F">
        <w:rPr>
          <w:rFonts w:asciiTheme="majorHAnsi" w:hAnsiTheme="majorHAnsi"/>
          <w:szCs w:val="24"/>
        </w:rPr>
        <w:t>at</w:t>
      </w:r>
      <w:proofErr w:type="gramEnd"/>
      <w:r w:rsidRPr="0076461F">
        <w:rPr>
          <w:rFonts w:asciiTheme="majorHAnsi" w:hAnsiTheme="majorHAnsi"/>
          <w:szCs w:val="24"/>
        </w:rPr>
        <w:t xml:space="preserve"> 7:</w:t>
      </w:r>
      <w:r w:rsidR="005E6E7C">
        <w:rPr>
          <w:rFonts w:asciiTheme="majorHAnsi" w:hAnsiTheme="majorHAnsi"/>
          <w:szCs w:val="24"/>
        </w:rPr>
        <w:t>00</w:t>
      </w:r>
      <w:r w:rsidRPr="0076461F">
        <w:rPr>
          <w:rFonts w:asciiTheme="majorHAnsi" w:hAnsiTheme="majorHAnsi"/>
          <w:szCs w:val="24"/>
        </w:rPr>
        <w:t xml:space="preserve"> p.m.  Members in attendance were:</w:t>
      </w:r>
    </w:p>
    <w:p w:rsidR="00306F20" w:rsidRPr="0076461F" w:rsidRDefault="00C669CB" w:rsidP="00C20870">
      <w:pPr>
        <w:pStyle w:val="Header"/>
        <w:tabs>
          <w:tab w:val="clear" w:pos="4320"/>
          <w:tab w:val="clear" w:pos="8640"/>
          <w:tab w:val="left" w:pos="8187"/>
        </w:tabs>
        <w:rPr>
          <w:rFonts w:asciiTheme="majorHAnsi" w:hAnsiTheme="majorHAnsi"/>
          <w:szCs w:val="24"/>
        </w:rPr>
      </w:pPr>
      <w:r w:rsidRPr="0076461F">
        <w:rPr>
          <w:rFonts w:asciiTheme="majorHAnsi" w:hAnsiTheme="majorHAnsi"/>
          <w:szCs w:val="24"/>
        </w:rPr>
        <w:tab/>
      </w:r>
    </w:p>
    <w:tbl>
      <w:tblPr>
        <w:tblW w:w="9329" w:type="dxa"/>
        <w:tblInd w:w="468" w:type="dxa"/>
        <w:tblLayout w:type="fixed"/>
        <w:tblLook w:val="0000" w:firstRow="0" w:lastRow="0" w:firstColumn="0" w:lastColumn="0" w:noHBand="0" w:noVBand="0"/>
      </w:tblPr>
      <w:tblGrid>
        <w:gridCol w:w="5310"/>
        <w:gridCol w:w="4019"/>
      </w:tblGrid>
      <w:tr w:rsidR="00306F20" w:rsidRPr="0076461F" w:rsidTr="00D82338">
        <w:trPr>
          <w:trHeight w:val="378"/>
        </w:trPr>
        <w:tc>
          <w:tcPr>
            <w:tcW w:w="5310"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u w:val="single"/>
              </w:rPr>
              <w:t>PRESENT</w:t>
            </w:r>
          </w:p>
        </w:tc>
        <w:tc>
          <w:tcPr>
            <w:tcW w:w="4019"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rPr>
              <w:t xml:space="preserve"> </w:t>
            </w:r>
            <w:r w:rsidRPr="0076461F">
              <w:rPr>
                <w:rFonts w:asciiTheme="majorHAnsi" w:hAnsiTheme="majorHAnsi"/>
                <w:szCs w:val="24"/>
                <w:u w:val="single"/>
              </w:rPr>
              <w:t>ABSENT</w:t>
            </w:r>
          </w:p>
        </w:tc>
      </w:tr>
      <w:tr w:rsidR="005E6E7C" w:rsidRPr="0076461F" w:rsidTr="00D82338">
        <w:tc>
          <w:tcPr>
            <w:tcW w:w="5310" w:type="dxa"/>
          </w:tcPr>
          <w:p w:rsidR="005E6E7C" w:rsidRPr="0076461F" w:rsidRDefault="00283BAB" w:rsidP="00543D34">
            <w:pPr>
              <w:pStyle w:val="Header"/>
              <w:tabs>
                <w:tab w:val="clear" w:pos="4320"/>
                <w:tab w:val="clear" w:pos="8640"/>
              </w:tabs>
              <w:rPr>
                <w:rFonts w:asciiTheme="majorHAnsi" w:hAnsiTheme="majorHAnsi"/>
                <w:szCs w:val="24"/>
              </w:rPr>
            </w:pPr>
            <w:r w:rsidRPr="0076461F">
              <w:rPr>
                <w:rFonts w:asciiTheme="majorHAnsi" w:hAnsiTheme="majorHAnsi"/>
                <w:szCs w:val="24"/>
              </w:rPr>
              <w:t>Chairman Mark Weaver</w:t>
            </w:r>
          </w:p>
        </w:tc>
        <w:tc>
          <w:tcPr>
            <w:tcW w:w="4019" w:type="dxa"/>
          </w:tcPr>
          <w:p w:rsidR="005E6E7C" w:rsidRPr="0076461F" w:rsidRDefault="00283BAB" w:rsidP="005E6E7C">
            <w:pPr>
              <w:pStyle w:val="Header"/>
              <w:tabs>
                <w:tab w:val="clear" w:pos="4320"/>
                <w:tab w:val="clear" w:pos="8640"/>
              </w:tabs>
              <w:rPr>
                <w:rFonts w:asciiTheme="majorHAnsi" w:hAnsiTheme="majorHAnsi"/>
                <w:szCs w:val="24"/>
              </w:rPr>
            </w:pPr>
            <w:r w:rsidRPr="0076461F">
              <w:rPr>
                <w:rFonts w:asciiTheme="majorHAnsi" w:hAnsiTheme="majorHAnsi"/>
                <w:szCs w:val="24"/>
              </w:rPr>
              <w:t>Secretary Lisa Zimmerman</w:t>
            </w:r>
          </w:p>
        </w:tc>
      </w:tr>
      <w:tr w:rsidR="005E6E7C" w:rsidRPr="0076461F" w:rsidTr="00D82338">
        <w:tc>
          <w:tcPr>
            <w:tcW w:w="5310" w:type="dxa"/>
          </w:tcPr>
          <w:p w:rsidR="005E6E7C" w:rsidRPr="0076461F" w:rsidRDefault="005E6E7C" w:rsidP="00041443">
            <w:pPr>
              <w:pStyle w:val="Header"/>
              <w:tabs>
                <w:tab w:val="clear" w:pos="4320"/>
                <w:tab w:val="clear" w:pos="8640"/>
              </w:tabs>
              <w:rPr>
                <w:rFonts w:asciiTheme="majorHAnsi" w:hAnsiTheme="majorHAnsi"/>
                <w:szCs w:val="24"/>
              </w:rPr>
            </w:pPr>
            <w:r w:rsidRPr="0076461F">
              <w:rPr>
                <w:rFonts w:asciiTheme="majorHAnsi" w:hAnsiTheme="majorHAnsi"/>
                <w:szCs w:val="24"/>
              </w:rPr>
              <w:t>Commissioner Tracy Bolte</w:t>
            </w:r>
          </w:p>
        </w:tc>
        <w:tc>
          <w:tcPr>
            <w:tcW w:w="4019" w:type="dxa"/>
          </w:tcPr>
          <w:p w:rsidR="005E6E7C" w:rsidRPr="0076461F" w:rsidRDefault="00283BAB" w:rsidP="001A10E1">
            <w:pPr>
              <w:pStyle w:val="Header"/>
              <w:tabs>
                <w:tab w:val="clear" w:pos="4320"/>
                <w:tab w:val="clear" w:pos="8640"/>
              </w:tabs>
              <w:rPr>
                <w:rFonts w:asciiTheme="majorHAnsi" w:hAnsiTheme="majorHAnsi"/>
                <w:szCs w:val="24"/>
              </w:rPr>
            </w:pPr>
            <w:r w:rsidRPr="0076461F">
              <w:rPr>
                <w:rFonts w:asciiTheme="majorHAnsi" w:hAnsiTheme="majorHAnsi"/>
                <w:szCs w:val="24"/>
              </w:rPr>
              <w:t>Commissioner Mike Utt</w:t>
            </w:r>
          </w:p>
        </w:tc>
      </w:tr>
      <w:tr w:rsidR="005E6E7C" w:rsidRPr="0076461F" w:rsidTr="00D82338">
        <w:tc>
          <w:tcPr>
            <w:tcW w:w="5310" w:type="dxa"/>
          </w:tcPr>
          <w:p w:rsidR="005E6E7C" w:rsidRPr="0076461F" w:rsidRDefault="00283BAB" w:rsidP="00041443">
            <w:pPr>
              <w:pStyle w:val="Header"/>
              <w:tabs>
                <w:tab w:val="clear" w:pos="4320"/>
                <w:tab w:val="clear" w:pos="8640"/>
              </w:tabs>
              <w:rPr>
                <w:rFonts w:asciiTheme="majorHAnsi" w:hAnsiTheme="majorHAnsi"/>
                <w:szCs w:val="24"/>
              </w:rPr>
            </w:pPr>
            <w:r w:rsidRPr="0076461F">
              <w:rPr>
                <w:rFonts w:asciiTheme="majorHAnsi" w:hAnsiTheme="majorHAnsi"/>
                <w:szCs w:val="24"/>
              </w:rPr>
              <w:t>Commissioner Olivia Pieknik</w:t>
            </w:r>
          </w:p>
        </w:tc>
        <w:tc>
          <w:tcPr>
            <w:tcW w:w="4019" w:type="dxa"/>
          </w:tcPr>
          <w:p w:rsidR="005E6E7C" w:rsidRPr="0076461F" w:rsidRDefault="005E6E7C" w:rsidP="00D82338">
            <w:pPr>
              <w:pStyle w:val="Header"/>
              <w:tabs>
                <w:tab w:val="clear" w:pos="4320"/>
                <w:tab w:val="clear" w:pos="8640"/>
              </w:tabs>
              <w:rPr>
                <w:rFonts w:asciiTheme="majorHAnsi" w:hAnsiTheme="majorHAnsi"/>
                <w:szCs w:val="24"/>
              </w:rPr>
            </w:pPr>
          </w:p>
        </w:tc>
      </w:tr>
      <w:tr w:rsidR="005E6E7C" w:rsidRPr="0076461F" w:rsidTr="00D82338">
        <w:tc>
          <w:tcPr>
            <w:tcW w:w="5310" w:type="dxa"/>
          </w:tcPr>
          <w:p w:rsidR="005E6E7C" w:rsidRPr="0076461F" w:rsidRDefault="005E6E7C" w:rsidP="005E6E7C">
            <w:pPr>
              <w:pStyle w:val="Header"/>
              <w:tabs>
                <w:tab w:val="clear" w:pos="4320"/>
                <w:tab w:val="clear" w:pos="8640"/>
              </w:tabs>
              <w:rPr>
                <w:rFonts w:asciiTheme="majorHAnsi" w:hAnsiTheme="majorHAnsi"/>
                <w:szCs w:val="24"/>
              </w:rPr>
            </w:pPr>
            <w:r w:rsidRPr="0076461F">
              <w:rPr>
                <w:rFonts w:asciiTheme="majorHAnsi" w:hAnsiTheme="majorHAnsi"/>
                <w:szCs w:val="24"/>
              </w:rPr>
              <w:t>Commissioner Chad Silker</w:t>
            </w:r>
          </w:p>
        </w:tc>
        <w:tc>
          <w:tcPr>
            <w:tcW w:w="4019" w:type="dxa"/>
          </w:tcPr>
          <w:p w:rsidR="005E6E7C" w:rsidRPr="0076461F" w:rsidRDefault="005E6E7C" w:rsidP="00D82338">
            <w:pPr>
              <w:pStyle w:val="Header"/>
              <w:tabs>
                <w:tab w:val="clear" w:pos="4320"/>
                <w:tab w:val="clear" w:pos="8640"/>
              </w:tabs>
              <w:rPr>
                <w:rFonts w:asciiTheme="majorHAnsi" w:hAnsiTheme="majorHAnsi"/>
                <w:szCs w:val="24"/>
              </w:rPr>
            </w:pPr>
          </w:p>
        </w:tc>
      </w:tr>
      <w:tr w:rsidR="005E6E7C" w:rsidRPr="0076461F" w:rsidTr="00D82338">
        <w:tc>
          <w:tcPr>
            <w:tcW w:w="5310" w:type="dxa"/>
          </w:tcPr>
          <w:p w:rsidR="005E6E7C" w:rsidRPr="0076461F" w:rsidRDefault="00283BAB" w:rsidP="005E6E7C">
            <w:pPr>
              <w:pStyle w:val="Header"/>
              <w:tabs>
                <w:tab w:val="clear" w:pos="4320"/>
                <w:tab w:val="clear" w:pos="8640"/>
              </w:tabs>
              <w:rPr>
                <w:rFonts w:asciiTheme="majorHAnsi" w:hAnsiTheme="majorHAnsi"/>
                <w:szCs w:val="24"/>
              </w:rPr>
            </w:pPr>
            <w:r w:rsidRPr="0076461F">
              <w:rPr>
                <w:rFonts w:asciiTheme="majorHAnsi" w:hAnsiTheme="majorHAnsi"/>
                <w:szCs w:val="24"/>
              </w:rPr>
              <w:t>Commissioner Vern Young</w:t>
            </w:r>
          </w:p>
        </w:tc>
        <w:tc>
          <w:tcPr>
            <w:tcW w:w="4019" w:type="dxa"/>
          </w:tcPr>
          <w:p w:rsidR="005E6E7C" w:rsidRPr="0076461F" w:rsidRDefault="005E6E7C" w:rsidP="00D82338">
            <w:pPr>
              <w:pStyle w:val="Header"/>
              <w:tabs>
                <w:tab w:val="clear" w:pos="4320"/>
                <w:tab w:val="clear" w:pos="8640"/>
              </w:tabs>
              <w:rPr>
                <w:rFonts w:asciiTheme="majorHAnsi" w:hAnsiTheme="majorHAnsi"/>
                <w:szCs w:val="24"/>
              </w:rPr>
            </w:pPr>
          </w:p>
        </w:tc>
      </w:tr>
      <w:tr w:rsidR="005E6E7C" w:rsidRPr="0076461F" w:rsidTr="00D82338">
        <w:tc>
          <w:tcPr>
            <w:tcW w:w="5310" w:type="dxa"/>
          </w:tcPr>
          <w:p w:rsidR="005E6E7C" w:rsidRPr="0076461F" w:rsidRDefault="005E6E7C" w:rsidP="001A10E1">
            <w:pPr>
              <w:pStyle w:val="Header"/>
              <w:tabs>
                <w:tab w:val="clear" w:pos="4320"/>
                <w:tab w:val="clear" w:pos="8640"/>
              </w:tabs>
              <w:rPr>
                <w:rFonts w:asciiTheme="majorHAnsi" w:hAnsiTheme="majorHAnsi"/>
                <w:szCs w:val="24"/>
              </w:rPr>
            </w:pPr>
          </w:p>
        </w:tc>
        <w:tc>
          <w:tcPr>
            <w:tcW w:w="4019" w:type="dxa"/>
          </w:tcPr>
          <w:p w:rsidR="005E6E7C" w:rsidRPr="0076461F" w:rsidRDefault="005E6E7C" w:rsidP="000469B7">
            <w:pPr>
              <w:pStyle w:val="Header"/>
              <w:tabs>
                <w:tab w:val="clear" w:pos="4320"/>
                <w:tab w:val="clear" w:pos="8640"/>
              </w:tabs>
              <w:rPr>
                <w:rFonts w:asciiTheme="majorHAnsi" w:hAnsiTheme="majorHAnsi"/>
                <w:szCs w:val="24"/>
              </w:rPr>
            </w:pPr>
          </w:p>
        </w:tc>
      </w:tr>
      <w:tr w:rsidR="005E6E7C" w:rsidRPr="0076461F" w:rsidTr="00D82338">
        <w:tc>
          <w:tcPr>
            <w:tcW w:w="5310" w:type="dxa"/>
          </w:tcPr>
          <w:p w:rsidR="005E6E7C" w:rsidRPr="0076461F" w:rsidRDefault="005E6E7C" w:rsidP="008673C6">
            <w:pPr>
              <w:pStyle w:val="Header"/>
              <w:tabs>
                <w:tab w:val="clear" w:pos="4320"/>
                <w:tab w:val="clear" w:pos="8640"/>
              </w:tabs>
              <w:rPr>
                <w:rFonts w:asciiTheme="majorHAnsi" w:hAnsiTheme="majorHAnsi"/>
                <w:szCs w:val="24"/>
              </w:rPr>
            </w:pPr>
            <w:r w:rsidRPr="0076461F">
              <w:rPr>
                <w:rFonts w:asciiTheme="majorHAnsi" w:hAnsiTheme="majorHAnsi"/>
                <w:szCs w:val="24"/>
              </w:rPr>
              <w:t xml:space="preserve">Alderman </w:t>
            </w:r>
            <w:r w:rsidR="008673C6">
              <w:rPr>
                <w:rFonts w:asciiTheme="majorHAnsi" w:hAnsiTheme="majorHAnsi"/>
                <w:szCs w:val="24"/>
              </w:rPr>
              <w:t>Michael Finley</w:t>
            </w:r>
          </w:p>
        </w:tc>
        <w:tc>
          <w:tcPr>
            <w:tcW w:w="4019" w:type="dxa"/>
          </w:tcPr>
          <w:p w:rsidR="005E6E7C" w:rsidRPr="0076461F" w:rsidRDefault="005E6E7C" w:rsidP="00D82338">
            <w:pPr>
              <w:pStyle w:val="Header"/>
              <w:tabs>
                <w:tab w:val="clear" w:pos="4320"/>
                <w:tab w:val="clear" w:pos="8640"/>
              </w:tabs>
              <w:rPr>
                <w:rFonts w:asciiTheme="majorHAnsi" w:hAnsiTheme="majorHAnsi"/>
                <w:szCs w:val="24"/>
              </w:rPr>
            </w:pPr>
          </w:p>
        </w:tc>
      </w:tr>
      <w:tr w:rsidR="005E6E7C" w:rsidRPr="0076461F" w:rsidTr="00D82338">
        <w:tc>
          <w:tcPr>
            <w:tcW w:w="5310" w:type="dxa"/>
          </w:tcPr>
          <w:p w:rsidR="005E6E7C" w:rsidRPr="0076461F" w:rsidRDefault="005E6E7C" w:rsidP="000469B7">
            <w:pPr>
              <w:pStyle w:val="Header"/>
              <w:tabs>
                <w:tab w:val="clear" w:pos="4320"/>
                <w:tab w:val="clear" w:pos="8640"/>
              </w:tabs>
              <w:rPr>
                <w:rFonts w:asciiTheme="majorHAnsi" w:hAnsiTheme="majorHAnsi"/>
                <w:szCs w:val="24"/>
              </w:rPr>
            </w:pPr>
            <w:r w:rsidRPr="0076461F">
              <w:rPr>
                <w:rFonts w:asciiTheme="majorHAnsi" w:hAnsiTheme="majorHAnsi"/>
                <w:szCs w:val="24"/>
              </w:rPr>
              <w:t>Mayor Tim Pogue</w:t>
            </w:r>
          </w:p>
        </w:tc>
        <w:tc>
          <w:tcPr>
            <w:tcW w:w="4019" w:type="dxa"/>
          </w:tcPr>
          <w:p w:rsidR="005E6E7C" w:rsidRPr="0076461F" w:rsidRDefault="005E6E7C" w:rsidP="0073175F">
            <w:pPr>
              <w:pStyle w:val="Header"/>
              <w:tabs>
                <w:tab w:val="clear" w:pos="4320"/>
                <w:tab w:val="clear" w:pos="8640"/>
              </w:tabs>
              <w:rPr>
                <w:rFonts w:asciiTheme="majorHAnsi" w:hAnsiTheme="majorHAnsi"/>
                <w:szCs w:val="24"/>
              </w:rPr>
            </w:pPr>
          </w:p>
        </w:tc>
      </w:tr>
      <w:tr w:rsidR="005E6E7C" w:rsidRPr="0076461F" w:rsidTr="00D82338">
        <w:trPr>
          <w:trHeight w:val="162"/>
        </w:trPr>
        <w:tc>
          <w:tcPr>
            <w:tcW w:w="5310" w:type="dxa"/>
          </w:tcPr>
          <w:p w:rsidR="005E6E7C" w:rsidRPr="0076461F" w:rsidRDefault="005E6E7C" w:rsidP="001B72F3">
            <w:pPr>
              <w:pStyle w:val="Header"/>
              <w:tabs>
                <w:tab w:val="clear" w:pos="4320"/>
                <w:tab w:val="clear" w:pos="8640"/>
              </w:tabs>
              <w:rPr>
                <w:rFonts w:asciiTheme="majorHAnsi" w:hAnsiTheme="majorHAnsi"/>
                <w:szCs w:val="24"/>
              </w:rPr>
            </w:pPr>
          </w:p>
        </w:tc>
        <w:tc>
          <w:tcPr>
            <w:tcW w:w="4019" w:type="dxa"/>
          </w:tcPr>
          <w:p w:rsidR="005E6E7C" w:rsidRPr="0076461F" w:rsidRDefault="005E6E7C" w:rsidP="001B72F3">
            <w:pPr>
              <w:pStyle w:val="Header"/>
              <w:tabs>
                <w:tab w:val="clear" w:pos="4320"/>
                <w:tab w:val="clear" w:pos="8640"/>
              </w:tabs>
              <w:rPr>
                <w:rFonts w:asciiTheme="majorHAnsi" w:hAnsiTheme="majorHAnsi"/>
                <w:szCs w:val="24"/>
              </w:rPr>
            </w:pPr>
          </w:p>
        </w:tc>
      </w:tr>
      <w:tr w:rsidR="005E6E7C" w:rsidRPr="0076461F" w:rsidTr="00D82338">
        <w:trPr>
          <w:trHeight w:val="162"/>
        </w:trPr>
        <w:tc>
          <w:tcPr>
            <w:tcW w:w="5310" w:type="dxa"/>
          </w:tcPr>
          <w:p w:rsidR="005E6E7C" w:rsidRPr="0076461F" w:rsidRDefault="005E6E7C" w:rsidP="001A10E1">
            <w:pPr>
              <w:pStyle w:val="Header"/>
              <w:tabs>
                <w:tab w:val="clear" w:pos="4320"/>
                <w:tab w:val="clear" w:pos="8640"/>
              </w:tabs>
              <w:rPr>
                <w:rFonts w:asciiTheme="majorHAnsi" w:hAnsiTheme="majorHAnsi"/>
                <w:szCs w:val="24"/>
              </w:rPr>
            </w:pPr>
            <w:r>
              <w:rPr>
                <w:rFonts w:asciiTheme="majorHAnsi" w:hAnsiTheme="majorHAnsi"/>
                <w:szCs w:val="24"/>
              </w:rPr>
              <w:t>Assistant City Administrator Andy Hixson</w:t>
            </w:r>
          </w:p>
        </w:tc>
        <w:tc>
          <w:tcPr>
            <w:tcW w:w="4019" w:type="dxa"/>
          </w:tcPr>
          <w:p w:rsidR="005E6E7C" w:rsidRPr="0076461F" w:rsidRDefault="005E6E7C" w:rsidP="00C20870">
            <w:pPr>
              <w:pStyle w:val="Header"/>
              <w:tabs>
                <w:tab w:val="clear" w:pos="4320"/>
                <w:tab w:val="clear" w:pos="8640"/>
              </w:tabs>
              <w:rPr>
                <w:rFonts w:asciiTheme="majorHAnsi" w:hAnsiTheme="majorHAnsi"/>
                <w:szCs w:val="24"/>
              </w:rPr>
            </w:pPr>
          </w:p>
        </w:tc>
      </w:tr>
      <w:tr w:rsidR="005E6E7C" w:rsidRPr="0076461F" w:rsidTr="00D82338">
        <w:tc>
          <w:tcPr>
            <w:tcW w:w="5310" w:type="dxa"/>
          </w:tcPr>
          <w:p w:rsidR="005E6E7C" w:rsidRPr="0076461F" w:rsidRDefault="005E6E7C" w:rsidP="00CC628E">
            <w:pPr>
              <w:pStyle w:val="Header"/>
              <w:tabs>
                <w:tab w:val="clear" w:pos="4320"/>
                <w:tab w:val="clear" w:pos="8640"/>
              </w:tabs>
              <w:rPr>
                <w:rFonts w:asciiTheme="majorHAnsi" w:hAnsiTheme="majorHAnsi"/>
                <w:szCs w:val="24"/>
              </w:rPr>
            </w:pPr>
            <w:r w:rsidRPr="0076461F">
              <w:rPr>
                <w:rFonts w:asciiTheme="majorHAnsi" w:hAnsiTheme="majorHAnsi"/>
                <w:szCs w:val="24"/>
              </w:rPr>
              <w:t>City Attorney Robert E. Jones</w:t>
            </w:r>
          </w:p>
        </w:tc>
        <w:tc>
          <w:tcPr>
            <w:tcW w:w="4019" w:type="dxa"/>
          </w:tcPr>
          <w:p w:rsidR="005E6E7C" w:rsidRPr="0076461F" w:rsidRDefault="005E6E7C" w:rsidP="00C20870">
            <w:pPr>
              <w:pStyle w:val="Header"/>
              <w:tabs>
                <w:tab w:val="clear" w:pos="4320"/>
                <w:tab w:val="clear" w:pos="8640"/>
              </w:tabs>
              <w:rPr>
                <w:rFonts w:asciiTheme="majorHAnsi" w:hAnsiTheme="majorHAnsi"/>
                <w:szCs w:val="24"/>
              </w:rPr>
            </w:pPr>
          </w:p>
        </w:tc>
      </w:tr>
    </w:tbl>
    <w:p w:rsidR="00685079" w:rsidRDefault="00685079" w:rsidP="00C20870">
      <w:pPr>
        <w:pStyle w:val="Header"/>
        <w:tabs>
          <w:tab w:val="clear" w:pos="4320"/>
          <w:tab w:val="clear" w:pos="8640"/>
        </w:tabs>
        <w:rPr>
          <w:rFonts w:asciiTheme="majorHAnsi" w:hAnsiTheme="majorHAnsi"/>
          <w:b/>
          <w:szCs w:val="24"/>
        </w:rPr>
      </w:pPr>
    </w:p>
    <w:p w:rsidR="004F3A5D" w:rsidRPr="0076461F" w:rsidRDefault="004F3A5D" w:rsidP="00C20870">
      <w:pPr>
        <w:pStyle w:val="Header"/>
        <w:tabs>
          <w:tab w:val="clear" w:pos="4320"/>
          <w:tab w:val="clear" w:pos="8640"/>
        </w:tabs>
        <w:rPr>
          <w:rFonts w:asciiTheme="majorHAnsi" w:hAnsiTheme="majorHAnsi"/>
          <w:b/>
          <w:szCs w:val="24"/>
        </w:rPr>
      </w:pPr>
    </w:p>
    <w:p w:rsidR="00371F1E" w:rsidRPr="0076461F" w:rsidRDefault="00371F1E" w:rsidP="002B5CD0">
      <w:pPr>
        <w:widowControl w:val="0"/>
        <w:tabs>
          <w:tab w:val="right" w:pos="540"/>
          <w:tab w:val="center" w:pos="4680"/>
        </w:tabs>
        <w:ind w:left="540" w:right="180" w:hanging="540"/>
        <w:rPr>
          <w:rFonts w:asciiTheme="minorHAnsi" w:hAnsiTheme="minorHAnsi"/>
          <w:b/>
          <w:color w:val="F79646"/>
          <w:sz w:val="28"/>
          <w:szCs w:val="24"/>
        </w:rPr>
      </w:pPr>
      <w:r w:rsidRPr="0076461F">
        <w:rPr>
          <w:rFonts w:asciiTheme="minorHAnsi" w:hAnsiTheme="minorHAnsi"/>
          <w:b/>
          <w:color w:val="F79646"/>
          <w:sz w:val="28"/>
          <w:szCs w:val="24"/>
        </w:rPr>
        <w:t>Approval of Minutes</w:t>
      </w:r>
    </w:p>
    <w:p w:rsidR="00371F1E" w:rsidRPr="0076461F" w:rsidRDefault="00371F1E" w:rsidP="00371F1E">
      <w:pPr>
        <w:tabs>
          <w:tab w:val="center" w:pos="4680"/>
        </w:tabs>
        <w:rPr>
          <w:rFonts w:asciiTheme="majorHAnsi" w:hAnsiTheme="majorHAnsi" w:cs="Arial"/>
          <w:bCs/>
          <w:sz w:val="8"/>
          <w:szCs w:val="8"/>
        </w:rPr>
      </w:pPr>
    </w:p>
    <w:p w:rsidR="00371F1E" w:rsidRPr="0076461F" w:rsidRDefault="00371F1E" w:rsidP="00371F1E">
      <w:pPr>
        <w:pStyle w:val="Header"/>
        <w:tabs>
          <w:tab w:val="clear" w:pos="4320"/>
          <w:tab w:val="clear" w:pos="8640"/>
        </w:tabs>
        <w:rPr>
          <w:rFonts w:asciiTheme="majorHAnsi" w:hAnsiTheme="majorHAnsi"/>
          <w:szCs w:val="24"/>
        </w:rPr>
      </w:pPr>
      <w:r w:rsidRPr="0076461F">
        <w:rPr>
          <w:rFonts w:asciiTheme="majorHAnsi" w:hAnsiTheme="majorHAnsi"/>
          <w:szCs w:val="24"/>
        </w:rPr>
        <w:t xml:space="preserve">A motion was made by </w:t>
      </w:r>
      <w:r w:rsidR="00283BAB">
        <w:rPr>
          <w:rFonts w:asciiTheme="majorHAnsi" w:hAnsiTheme="majorHAnsi"/>
          <w:szCs w:val="24"/>
        </w:rPr>
        <w:t xml:space="preserve">Alderman Finley </w:t>
      </w:r>
      <w:r w:rsidR="00CC628E" w:rsidRPr="0076461F">
        <w:rPr>
          <w:rFonts w:asciiTheme="majorHAnsi" w:hAnsiTheme="majorHAnsi"/>
          <w:szCs w:val="24"/>
        </w:rPr>
        <w:t>and</w:t>
      </w:r>
      <w:r w:rsidRPr="0076461F">
        <w:rPr>
          <w:rFonts w:asciiTheme="majorHAnsi" w:hAnsiTheme="majorHAnsi"/>
          <w:szCs w:val="24"/>
        </w:rPr>
        <w:t xml:space="preserve"> seconded by </w:t>
      </w:r>
      <w:r w:rsidR="005E6E7C">
        <w:rPr>
          <w:rFonts w:asciiTheme="majorHAnsi" w:hAnsiTheme="majorHAnsi"/>
          <w:szCs w:val="24"/>
        </w:rPr>
        <w:t>Mayor Pogue</w:t>
      </w:r>
      <w:r w:rsidR="005E6E7C" w:rsidRPr="0076461F">
        <w:rPr>
          <w:rFonts w:asciiTheme="majorHAnsi" w:hAnsiTheme="majorHAnsi"/>
          <w:szCs w:val="24"/>
        </w:rPr>
        <w:t xml:space="preserve"> </w:t>
      </w:r>
      <w:r w:rsidRPr="0076461F">
        <w:rPr>
          <w:rFonts w:asciiTheme="majorHAnsi" w:hAnsiTheme="majorHAnsi"/>
          <w:szCs w:val="24"/>
        </w:rPr>
        <w:t xml:space="preserve">to </w:t>
      </w:r>
      <w:r w:rsidR="00283BAB">
        <w:rPr>
          <w:rFonts w:asciiTheme="majorHAnsi" w:hAnsiTheme="majorHAnsi"/>
          <w:szCs w:val="24"/>
        </w:rPr>
        <w:t>amend</w:t>
      </w:r>
      <w:r w:rsidRPr="0076461F">
        <w:rPr>
          <w:rFonts w:asciiTheme="majorHAnsi" w:hAnsiTheme="majorHAnsi"/>
          <w:szCs w:val="24"/>
        </w:rPr>
        <w:t xml:space="preserve"> the minutes of the </w:t>
      </w:r>
      <w:r w:rsidR="00283BAB">
        <w:rPr>
          <w:rFonts w:asciiTheme="majorHAnsi" w:hAnsiTheme="majorHAnsi"/>
          <w:szCs w:val="24"/>
        </w:rPr>
        <w:t>July 2</w:t>
      </w:r>
      <w:r w:rsidR="00035F03" w:rsidRPr="0076461F">
        <w:rPr>
          <w:rFonts w:asciiTheme="majorHAnsi" w:hAnsiTheme="majorHAnsi"/>
          <w:szCs w:val="24"/>
        </w:rPr>
        <w:t xml:space="preserve">, </w:t>
      </w:r>
      <w:r w:rsidR="00B7335F" w:rsidRPr="0076461F">
        <w:rPr>
          <w:rFonts w:asciiTheme="majorHAnsi" w:hAnsiTheme="majorHAnsi"/>
          <w:szCs w:val="24"/>
        </w:rPr>
        <w:t>201</w:t>
      </w:r>
      <w:r w:rsidR="001A10E1">
        <w:rPr>
          <w:rFonts w:asciiTheme="majorHAnsi" w:hAnsiTheme="majorHAnsi"/>
          <w:szCs w:val="24"/>
        </w:rPr>
        <w:t>8</w:t>
      </w:r>
      <w:r w:rsidRPr="0076461F">
        <w:rPr>
          <w:rFonts w:asciiTheme="majorHAnsi" w:hAnsiTheme="majorHAnsi"/>
          <w:szCs w:val="24"/>
        </w:rPr>
        <w:t xml:space="preserve"> meeting of the Planning &amp; Zoning Commission as </w:t>
      </w:r>
      <w:r w:rsidR="00283BAB">
        <w:rPr>
          <w:rFonts w:asciiTheme="majorHAnsi" w:hAnsiTheme="majorHAnsi"/>
          <w:szCs w:val="24"/>
        </w:rPr>
        <w:t>follows:  Change “Alderman Ray Ke</w:t>
      </w:r>
      <w:r w:rsidR="00283BAB">
        <w:rPr>
          <w:rFonts w:asciiTheme="majorHAnsi" w:hAnsiTheme="majorHAnsi"/>
          <w:szCs w:val="24"/>
        </w:rPr>
        <w:t>r</w:t>
      </w:r>
      <w:r w:rsidR="00283BAB">
        <w:rPr>
          <w:rFonts w:asciiTheme="majorHAnsi" w:hAnsiTheme="majorHAnsi"/>
          <w:szCs w:val="24"/>
        </w:rPr>
        <w:t xml:space="preserve">lagon” to “Alderman Michael Finley” in the Present column, and change all comments attributed to Commissioner Silker to be attributed to </w:t>
      </w:r>
      <w:r w:rsidR="003C3F4A">
        <w:rPr>
          <w:rFonts w:asciiTheme="majorHAnsi" w:hAnsiTheme="majorHAnsi"/>
          <w:szCs w:val="24"/>
        </w:rPr>
        <w:t>Alderman Finley</w:t>
      </w:r>
      <w:r w:rsidRPr="0076461F">
        <w:rPr>
          <w:rFonts w:asciiTheme="majorHAnsi" w:hAnsiTheme="majorHAnsi"/>
          <w:szCs w:val="24"/>
        </w:rPr>
        <w:t xml:space="preserve">.  The motion received unanimous approval from the Commission members present.  </w:t>
      </w:r>
      <w:r w:rsidR="003C3F4A">
        <w:rPr>
          <w:rFonts w:asciiTheme="majorHAnsi" w:hAnsiTheme="majorHAnsi"/>
          <w:szCs w:val="24"/>
        </w:rPr>
        <w:t xml:space="preserve"> Mayor Pogue made a motion to accept the minutes as amended.  Commissioner Young seconded the motion, which received unanimous approval from the Commission members present.</w:t>
      </w:r>
    </w:p>
    <w:p w:rsidR="00BA6F89" w:rsidRPr="0076461F" w:rsidRDefault="00BA6F89" w:rsidP="00371F1E">
      <w:pPr>
        <w:widowControl w:val="0"/>
        <w:tabs>
          <w:tab w:val="left" w:pos="180"/>
          <w:tab w:val="center" w:pos="4680"/>
        </w:tabs>
        <w:ind w:left="180" w:hanging="180"/>
        <w:rPr>
          <w:rFonts w:asciiTheme="majorHAnsi" w:hAnsiTheme="majorHAnsi" w:cs="Arial"/>
          <w:b/>
          <w:bCs/>
          <w:szCs w:val="24"/>
        </w:rPr>
      </w:pPr>
    </w:p>
    <w:p w:rsidR="003C3F4A" w:rsidRPr="00BA6F89" w:rsidRDefault="003C3F4A" w:rsidP="003C3F4A">
      <w:pPr>
        <w:widowControl w:val="0"/>
        <w:tabs>
          <w:tab w:val="right" w:pos="540"/>
          <w:tab w:val="center" w:pos="4680"/>
        </w:tabs>
        <w:ind w:left="540" w:right="180" w:hanging="540"/>
        <w:rPr>
          <w:rFonts w:asciiTheme="minorHAnsi" w:hAnsiTheme="minorHAnsi"/>
          <w:b/>
          <w:color w:val="F79646"/>
          <w:sz w:val="28"/>
          <w:szCs w:val="24"/>
        </w:rPr>
      </w:pPr>
      <w:r>
        <w:rPr>
          <w:rFonts w:asciiTheme="minorHAnsi" w:hAnsiTheme="minorHAnsi"/>
          <w:b/>
          <w:color w:val="F79646"/>
          <w:sz w:val="28"/>
          <w:szCs w:val="24"/>
        </w:rPr>
        <w:t>Capital Improvement Plan Budget</w:t>
      </w:r>
    </w:p>
    <w:p w:rsidR="003C3F4A" w:rsidRPr="003C3F4A" w:rsidRDefault="003C3F4A" w:rsidP="003C3F4A">
      <w:pPr>
        <w:widowControl w:val="0"/>
        <w:tabs>
          <w:tab w:val="center" w:pos="4680"/>
        </w:tabs>
        <w:ind w:right="180"/>
        <w:rPr>
          <w:rFonts w:asciiTheme="majorHAnsi" w:hAnsiTheme="majorHAnsi"/>
          <w:sz w:val="16"/>
          <w:szCs w:val="16"/>
        </w:rPr>
      </w:pPr>
    </w:p>
    <w:p w:rsidR="003C3F4A" w:rsidRDefault="003C3F4A" w:rsidP="003C3F4A">
      <w:pPr>
        <w:rPr>
          <w:rFonts w:asciiTheme="majorHAnsi" w:hAnsiTheme="majorHAnsi"/>
          <w:szCs w:val="24"/>
        </w:rPr>
      </w:pPr>
      <w:r w:rsidRPr="003C3F4A">
        <w:rPr>
          <w:rFonts w:asciiTheme="majorHAnsi" w:hAnsiTheme="majorHAnsi"/>
          <w:szCs w:val="24"/>
        </w:rPr>
        <w:t xml:space="preserve">Ms. Denise Keller, Finance Officer for the City of Ballwin, presented the </w:t>
      </w:r>
      <w:r>
        <w:rPr>
          <w:rFonts w:asciiTheme="majorHAnsi" w:hAnsiTheme="majorHAnsi"/>
          <w:szCs w:val="24"/>
        </w:rPr>
        <w:t>2019</w:t>
      </w:r>
      <w:r w:rsidRPr="003C3F4A">
        <w:rPr>
          <w:rFonts w:asciiTheme="majorHAnsi" w:hAnsiTheme="majorHAnsi"/>
          <w:szCs w:val="24"/>
        </w:rPr>
        <w:t xml:space="preserve"> Capital Improvement Plan (CIP) Budget to the Planning &amp; Zoning Commission for review per Section 89.380 of the Revised MO Statutes, which states that all improvements to land, infrastructure and public facilities are to be reviewed by this commission before being approved by the Board of Aldermen. </w:t>
      </w:r>
    </w:p>
    <w:p w:rsidR="003C3F4A" w:rsidRPr="004F3A5D" w:rsidRDefault="003C3F4A" w:rsidP="003C3F4A">
      <w:pPr>
        <w:rPr>
          <w:rFonts w:asciiTheme="majorHAnsi" w:hAnsiTheme="majorHAnsi"/>
          <w:sz w:val="16"/>
          <w:szCs w:val="16"/>
        </w:rPr>
      </w:pPr>
    </w:p>
    <w:p w:rsidR="003C3F4A" w:rsidRPr="003C3F4A" w:rsidRDefault="003C3F4A" w:rsidP="003C3F4A">
      <w:pPr>
        <w:rPr>
          <w:rFonts w:asciiTheme="majorHAnsi" w:hAnsiTheme="majorHAnsi"/>
        </w:rPr>
      </w:pPr>
      <w:r w:rsidRPr="003C3F4A">
        <w:rPr>
          <w:rFonts w:asciiTheme="majorHAnsi" w:hAnsiTheme="majorHAnsi"/>
        </w:rPr>
        <w:t>Our CIP only includes true capital projects.  These are defined as land and building acquisition, major land and building improvements with a cost of $250,000 or more, and systems reconstruction or r</w:t>
      </w:r>
      <w:r w:rsidRPr="003C3F4A">
        <w:rPr>
          <w:rFonts w:asciiTheme="majorHAnsi" w:hAnsiTheme="majorHAnsi"/>
        </w:rPr>
        <w:t>e</w:t>
      </w:r>
      <w:r w:rsidRPr="003C3F4A">
        <w:rPr>
          <w:rFonts w:asciiTheme="majorHAnsi" w:hAnsiTheme="majorHAnsi"/>
        </w:rPr>
        <w:t>placement with a cost of $250,000 or more.  We also include all major street, culvert and bridge r</w:t>
      </w:r>
      <w:r w:rsidRPr="003C3F4A">
        <w:rPr>
          <w:rFonts w:asciiTheme="majorHAnsi" w:hAnsiTheme="majorHAnsi"/>
        </w:rPr>
        <w:t>e</w:t>
      </w:r>
      <w:r w:rsidRPr="003C3F4A">
        <w:rPr>
          <w:rFonts w:asciiTheme="majorHAnsi" w:hAnsiTheme="majorHAnsi"/>
        </w:rPr>
        <w:t xml:space="preserve">construction projects that are partially offset by federal grants.                                                                                     </w:t>
      </w:r>
    </w:p>
    <w:p w:rsidR="003C3F4A" w:rsidRPr="004F3A5D" w:rsidRDefault="003C3F4A" w:rsidP="004F3A5D">
      <w:pPr>
        <w:rPr>
          <w:rFonts w:asciiTheme="majorHAnsi" w:hAnsiTheme="majorHAnsi"/>
          <w:sz w:val="16"/>
          <w:szCs w:val="16"/>
        </w:rPr>
      </w:pPr>
    </w:p>
    <w:p w:rsidR="003C3F4A" w:rsidRDefault="003C3F4A" w:rsidP="003C3F4A">
      <w:pPr>
        <w:rPr>
          <w:rFonts w:asciiTheme="majorHAnsi" w:hAnsiTheme="majorHAnsi"/>
        </w:rPr>
      </w:pPr>
      <w:r w:rsidRPr="003C3F4A">
        <w:rPr>
          <w:rFonts w:asciiTheme="majorHAnsi" w:hAnsiTheme="majorHAnsi"/>
        </w:rPr>
        <w:t xml:space="preserve">Any design or planning work for capital projects is also included in the CIP. For the current year that includes the expenses for the comprehensive </w:t>
      </w:r>
      <w:bookmarkStart w:id="0" w:name="_GoBack"/>
      <w:bookmarkEnd w:id="0"/>
      <w:r w:rsidRPr="003C3F4A">
        <w:rPr>
          <w:rFonts w:asciiTheme="majorHAnsi" w:hAnsiTheme="majorHAnsi"/>
        </w:rPr>
        <w:t>plan and the parks master plan. Because of their long term focus and their potential impact on future capital expenditures</w:t>
      </w:r>
      <w:r>
        <w:rPr>
          <w:rFonts w:asciiTheme="majorHAnsi" w:hAnsiTheme="majorHAnsi"/>
        </w:rPr>
        <w:t>, b</w:t>
      </w:r>
      <w:r w:rsidRPr="003C3F4A">
        <w:rPr>
          <w:rFonts w:asciiTheme="majorHAnsi" w:hAnsiTheme="majorHAnsi"/>
        </w:rPr>
        <w:t xml:space="preserve">oth of these plans are expected to be completed and presented to the Board of Aldermen early in 2019.  </w:t>
      </w:r>
    </w:p>
    <w:p w:rsidR="003C3F4A" w:rsidRPr="003C3F4A" w:rsidRDefault="003C3F4A" w:rsidP="003C3F4A">
      <w:pPr>
        <w:rPr>
          <w:rFonts w:asciiTheme="majorHAnsi" w:hAnsiTheme="majorHAnsi"/>
        </w:rPr>
      </w:pPr>
    </w:p>
    <w:p w:rsidR="003C3F4A" w:rsidRDefault="003C3F4A" w:rsidP="003C3F4A">
      <w:pPr>
        <w:rPr>
          <w:rFonts w:asciiTheme="majorHAnsi" w:hAnsiTheme="majorHAnsi"/>
        </w:rPr>
      </w:pPr>
      <w:r w:rsidRPr="003C3F4A">
        <w:rPr>
          <w:rFonts w:asciiTheme="majorHAnsi" w:hAnsiTheme="majorHAnsi"/>
        </w:rPr>
        <w:lastRenderedPageBreak/>
        <w:t>The new City Hall building is projected to be 90% completed by the end of 2018. The remaining e</w:t>
      </w:r>
      <w:r w:rsidRPr="003C3F4A">
        <w:rPr>
          <w:rFonts w:asciiTheme="majorHAnsi" w:hAnsiTheme="majorHAnsi"/>
        </w:rPr>
        <w:t>x</w:t>
      </w:r>
      <w:r w:rsidRPr="003C3F4A">
        <w:rPr>
          <w:rFonts w:asciiTheme="majorHAnsi" w:hAnsiTheme="majorHAnsi"/>
        </w:rPr>
        <w:t>pense to be incurred in 2019 is $4,176 for architect services and $294,000 for construction. Each year since 2014 the City has been committing 50% of its operating surplus in fund balance towards this project. A final residual transfer of $298,176 will be made from the operating fund balance to the ca</w:t>
      </w:r>
      <w:r w:rsidRPr="003C3F4A">
        <w:rPr>
          <w:rFonts w:asciiTheme="majorHAnsi" w:hAnsiTheme="majorHAnsi"/>
        </w:rPr>
        <w:t>p</w:t>
      </w:r>
      <w:r w:rsidRPr="003C3F4A">
        <w:rPr>
          <w:rFonts w:asciiTheme="majorHAnsi" w:hAnsiTheme="majorHAnsi"/>
        </w:rPr>
        <w:t xml:space="preserve">ital fund in 2019 to pay for the remaining construction cost. </w:t>
      </w:r>
    </w:p>
    <w:p w:rsidR="003C3F4A" w:rsidRPr="004F3A5D" w:rsidRDefault="003C3F4A" w:rsidP="003C3F4A">
      <w:pPr>
        <w:rPr>
          <w:rFonts w:asciiTheme="majorHAnsi" w:hAnsiTheme="majorHAnsi"/>
          <w:sz w:val="16"/>
          <w:szCs w:val="16"/>
        </w:rPr>
      </w:pPr>
    </w:p>
    <w:p w:rsidR="003C3F4A" w:rsidRDefault="003C3F4A" w:rsidP="003C3F4A">
      <w:pPr>
        <w:rPr>
          <w:rFonts w:asciiTheme="majorHAnsi" w:hAnsiTheme="majorHAnsi"/>
        </w:rPr>
      </w:pPr>
      <w:r w:rsidRPr="003C3F4A">
        <w:rPr>
          <w:rFonts w:asciiTheme="majorHAnsi" w:hAnsiTheme="majorHAnsi"/>
        </w:rPr>
        <w:t>Ballwin has been modernizing and replacing its vehicles and equipment over the past few years. Pr</w:t>
      </w:r>
      <w:r w:rsidRPr="003C3F4A">
        <w:rPr>
          <w:rFonts w:asciiTheme="majorHAnsi" w:hAnsiTheme="majorHAnsi"/>
        </w:rPr>
        <w:t>o</w:t>
      </w:r>
      <w:r w:rsidRPr="003C3F4A">
        <w:rPr>
          <w:rFonts w:asciiTheme="majorHAnsi" w:hAnsiTheme="majorHAnsi"/>
        </w:rPr>
        <w:t>longing the life of these new pi</w:t>
      </w:r>
      <w:r>
        <w:rPr>
          <w:rFonts w:asciiTheme="majorHAnsi" w:hAnsiTheme="majorHAnsi"/>
        </w:rPr>
        <w:t xml:space="preserve">eces is a priority for the City, which </w:t>
      </w:r>
      <w:r w:rsidRPr="003C3F4A">
        <w:rPr>
          <w:rFonts w:asciiTheme="majorHAnsi" w:hAnsiTheme="majorHAnsi"/>
        </w:rPr>
        <w:t>began last year with the constru</w:t>
      </w:r>
      <w:r w:rsidRPr="003C3F4A">
        <w:rPr>
          <w:rFonts w:asciiTheme="majorHAnsi" w:hAnsiTheme="majorHAnsi"/>
        </w:rPr>
        <w:t>c</w:t>
      </w:r>
      <w:r w:rsidRPr="003C3F4A">
        <w:rPr>
          <w:rFonts w:asciiTheme="majorHAnsi" w:hAnsiTheme="majorHAnsi"/>
        </w:rPr>
        <w:t xml:space="preserve">tion of the covered parking structure on the police lot. Next year </w:t>
      </w:r>
      <w:r>
        <w:rPr>
          <w:rFonts w:asciiTheme="majorHAnsi" w:hAnsiTheme="majorHAnsi"/>
        </w:rPr>
        <w:t>the City is</w:t>
      </w:r>
      <w:r w:rsidRPr="003C3F4A">
        <w:rPr>
          <w:rFonts w:asciiTheme="majorHAnsi" w:hAnsiTheme="majorHAnsi"/>
        </w:rPr>
        <w:t xml:space="preserve"> budgeting $250,000 to replace the golf maintenance building. The current structure is not large enough to house all of the golf course equipment and mowers, several pieces of which are new. The new building will be climate controlled and of sufficient size for both storage and maintenance work.</w:t>
      </w:r>
    </w:p>
    <w:p w:rsidR="003C3F4A" w:rsidRPr="004F3A5D" w:rsidRDefault="003C3F4A" w:rsidP="003C3F4A">
      <w:pPr>
        <w:rPr>
          <w:rFonts w:asciiTheme="majorHAnsi" w:hAnsiTheme="majorHAnsi"/>
          <w:sz w:val="16"/>
          <w:szCs w:val="16"/>
        </w:rPr>
      </w:pPr>
    </w:p>
    <w:p w:rsidR="003C3F4A" w:rsidRDefault="003C3F4A" w:rsidP="003C3F4A">
      <w:pPr>
        <w:rPr>
          <w:rFonts w:asciiTheme="majorHAnsi" w:hAnsiTheme="majorHAnsi"/>
        </w:rPr>
      </w:pPr>
      <w:r w:rsidRPr="003C3F4A">
        <w:rPr>
          <w:rFonts w:asciiTheme="majorHAnsi" w:hAnsiTheme="majorHAnsi"/>
        </w:rPr>
        <w:t xml:space="preserve">2019 marks the first year of the Holloway Road resurfacing project, for which </w:t>
      </w:r>
      <w:r w:rsidR="004F3A5D">
        <w:rPr>
          <w:rFonts w:asciiTheme="majorHAnsi" w:hAnsiTheme="majorHAnsi"/>
        </w:rPr>
        <w:t>the City</w:t>
      </w:r>
      <w:r w:rsidRPr="003C3F4A">
        <w:rPr>
          <w:rFonts w:asciiTheme="majorHAnsi" w:hAnsiTheme="majorHAnsi"/>
        </w:rPr>
        <w:t xml:space="preserve"> will receive 80% federal reimbursement.  Engineering is scheduled in this year at a cost of $88,460. Easement acquisition will occur in 2020 followed by construction in 2021, which will cost $1,156,040 before reimbursement but just $231,208 after.</w:t>
      </w:r>
    </w:p>
    <w:p w:rsidR="003C3F4A" w:rsidRPr="004F3A5D" w:rsidRDefault="003C3F4A" w:rsidP="003C3F4A">
      <w:pPr>
        <w:rPr>
          <w:rFonts w:asciiTheme="majorHAnsi" w:hAnsiTheme="majorHAnsi"/>
          <w:sz w:val="16"/>
          <w:szCs w:val="16"/>
        </w:rPr>
      </w:pPr>
    </w:p>
    <w:p w:rsidR="003C3F4A" w:rsidRDefault="003C3F4A" w:rsidP="003C3F4A">
      <w:pPr>
        <w:rPr>
          <w:rFonts w:asciiTheme="majorHAnsi" w:hAnsiTheme="majorHAnsi"/>
        </w:rPr>
      </w:pPr>
      <w:r w:rsidRPr="003C3F4A">
        <w:rPr>
          <w:rFonts w:asciiTheme="majorHAnsi" w:hAnsiTheme="majorHAnsi"/>
        </w:rPr>
        <w:t>Funding for design work for two different projects are included in next year’s budget.  The first is for the police building. Originally built as a City Hall, this facility has been expanded and remodeled many different times but still has much inefficiency. Renovation of this building is anticipated to be carried out in phases, with a needs assessment and preliminary design expected to cost $25,000. The second project is the redesign of the Public Works yard. This space is shared with the Parks maintenance d</w:t>
      </w:r>
      <w:r w:rsidRPr="003C3F4A">
        <w:rPr>
          <w:rFonts w:asciiTheme="majorHAnsi" w:hAnsiTheme="majorHAnsi"/>
        </w:rPr>
        <w:t>e</w:t>
      </w:r>
      <w:r w:rsidRPr="003C3F4A">
        <w:rPr>
          <w:rFonts w:asciiTheme="majorHAnsi" w:hAnsiTheme="majorHAnsi"/>
        </w:rPr>
        <w:t xml:space="preserve">partment and houses the salt dome, a fleet of more than 37 trucks, asphalt equipment, message boards, leaf vacuums, a concrete silo and more. This yard is congested and as operations have changed over time has become very inefficient. $25,000 is budgeted to design a layout that meets the current needs of the operation and provides protection from the elements for vehicles when not in use.  </w:t>
      </w:r>
    </w:p>
    <w:p w:rsidR="003C3F4A" w:rsidRPr="004F3A5D" w:rsidRDefault="003C3F4A" w:rsidP="003C3F4A">
      <w:pPr>
        <w:rPr>
          <w:rFonts w:asciiTheme="majorHAnsi" w:hAnsiTheme="majorHAnsi"/>
          <w:sz w:val="16"/>
          <w:szCs w:val="16"/>
        </w:rPr>
      </w:pPr>
    </w:p>
    <w:p w:rsidR="003C3F4A" w:rsidRDefault="003C3F4A" w:rsidP="003C3F4A">
      <w:pPr>
        <w:rPr>
          <w:rFonts w:asciiTheme="majorHAnsi" w:hAnsiTheme="majorHAnsi"/>
        </w:rPr>
      </w:pPr>
      <w:r w:rsidRPr="003C3F4A">
        <w:rPr>
          <w:rFonts w:asciiTheme="majorHAnsi" w:hAnsiTheme="majorHAnsi"/>
        </w:rPr>
        <w:t>The last expense in the budget is $81,000 for TIF municipal revenues. The City is obligated to contri</w:t>
      </w:r>
      <w:r w:rsidRPr="003C3F4A">
        <w:rPr>
          <w:rFonts w:asciiTheme="majorHAnsi" w:hAnsiTheme="majorHAnsi"/>
        </w:rPr>
        <w:t>b</w:t>
      </w:r>
      <w:r w:rsidRPr="003C3F4A">
        <w:rPr>
          <w:rFonts w:asciiTheme="majorHAnsi" w:hAnsiTheme="majorHAnsi"/>
        </w:rPr>
        <w:t>ute funds annually towards the repayment of the TIF bonds which financed the Old Town Plaza d</w:t>
      </w:r>
      <w:r w:rsidRPr="003C3F4A">
        <w:rPr>
          <w:rFonts w:asciiTheme="majorHAnsi" w:hAnsiTheme="majorHAnsi"/>
        </w:rPr>
        <w:t>e</w:t>
      </w:r>
      <w:r w:rsidRPr="003C3F4A">
        <w:rPr>
          <w:rFonts w:asciiTheme="majorHAnsi" w:hAnsiTheme="majorHAnsi"/>
        </w:rPr>
        <w:t>velopment. The amount of the payment is tied to the amount of TIF sales taxes received, is divided between the operating and capital budgets and cannot exceed $250,000 in total in a year. The final maturity of the TIF bonds is in 2022, so the last year for TIF municipal revenue payment s will be in 2023.</w:t>
      </w:r>
    </w:p>
    <w:p w:rsidR="003C3F4A" w:rsidRPr="004F3A5D" w:rsidRDefault="003C3F4A" w:rsidP="003C3F4A">
      <w:pPr>
        <w:rPr>
          <w:rFonts w:asciiTheme="majorHAnsi" w:hAnsiTheme="majorHAnsi"/>
          <w:sz w:val="16"/>
          <w:szCs w:val="16"/>
        </w:rPr>
      </w:pPr>
    </w:p>
    <w:p w:rsidR="003C3F4A" w:rsidRDefault="003C3F4A" w:rsidP="003C3F4A">
      <w:pPr>
        <w:rPr>
          <w:rFonts w:asciiTheme="majorHAnsi" w:hAnsiTheme="majorHAnsi"/>
        </w:rPr>
      </w:pPr>
      <w:r w:rsidRPr="003C3F4A">
        <w:rPr>
          <w:rFonts w:asciiTheme="majorHAnsi" w:hAnsiTheme="majorHAnsi"/>
        </w:rPr>
        <w:t xml:space="preserve">All expenses combined for 2019 total $767,636. In years 2020 through 2023 of the CIP there are park renovation projects listed each year. After acceptance of the parks master plan, these projects may change depending on the priorities of the community. </w:t>
      </w:r>
    </w:p>
    <w:p w:rsidR="003C3F4A" w:rsidRPr="004F3A5D" w:rsidRDefault="003C3F4A" w:rsidP="003C3F4A">
      <w:pPr>
        <w:rPr>
          <w:rFonts w:asciiTheme="majorHAnsi" w:hAnsiTheme="majorHAnsi"/>
          <w:sz w:val="16"/>
          <w:szCs w:val="16"/>
        </w:rPr>
      </w:pPr>
    </w:p>
    <w:p w:rsidR="004F3A5D" w:rsidRDefault="003C3F4A">
      <w:pPr>
        <w:rPr>
          <w:rFonts w:asciiTheme="majorHAnsi" w:hAnsiTheme="majorHAnsi"/>
        </w:rPr>
      </w:pPr>
      <w:r w:rsidRPr="003C3F4A">
        <w:rPr>
          <w:rFonts w:asciiTheme="majorHAnsi" w:hAnsiTheme="majorHAnsi"/>
        </w:rPr>
        <w:t>The proposed 2019 Capital Improvement Plan includes an allocation of $375,000 in revenue from our ½ cent Capital Improvement and Park Sales Taxes, as well as $25,000 allocated from the ½ cent Pu</w:t>
      </w:r>
      <w:r w:rsidRPr="003C3F4A">
        <w:rPr>
          <w:rFonts w:asciiTheme="majorHAnsi" w:hAnsiTheme="majorHAnsi"/>
        </w:rPr>
        <w:t>b</w:t>
      </w:r>
      <w:r w:rsidRPr="003C3F4A">
        <w:rPr>
          <w:rFonts w:asciiTheme="majorHAnsi" w:hAnsiTheme="majorHAnsi"/>
        </w:rPr>
        <w:t xml:space="preserve">lic Safety tax passed last year. Total revenues and transfers of fund balance are $768,944. The fund will end 2019 with a small fund balance of $15,824.   </w:t>
      </w:r>
    </w:p>
    <w:p w:rsidR="004F3A5D" w:rsidRPr="004F3A5D" w:rsidRDefault="004F3A5D">
      <w:pPr>
        <w:rPr>
          <w:rFonts w:asciiTheme="majorHAnsi" w:hAnsiTheme="majorHAnsi"/>
          <w:sz w:val="16"/>
          <w:szCs w:val="16"/>
        </w:rPr>
      </w:pPr>
    </w:p>
    <w:p w:rsidR="004F3A5D" w:rsidRDefault="004F3A5D">
      <w:pPr>
        <w:rPr>
          <w:rFonts w:asciiTheme="majorHAnsi" w:hAnsiTheme="majorHAnsi"/>
        </w:rPr>
      </w:pPr>
      <w:r>
        <w:rPr>
          <w:rFonts w:asciiTheme="majorHAnsi" w:hAnsiTheme="majorHAnsi"/>
        </w:rPr>
        <w:t>Chairman Weaver asked about ending future years with a deficit.  Ms. Keller explained that those t</w:t>
      </w:r>
      <w:r>
        <w:rPr>
          <w:rFonts w:asciiTheme="majorHAnsi" w:hAnsiTheme="majorHAnsi"/>
        </w:rPr>
        <w:t>o</w:t>
      </w:r>
      <w:r>
        <w:rPr>
          <w:rFonts w:asciiTheme="majorHAnsi" w:hAnsiTheme="majorHAnsi"/>
        </w:rPr>
        <w:t>tals will change when the City receives projected sales tax revenues.  Mr. Weaver asked if sales tax revenues change from year to year.  Ms. Keller said it fluctuates with the economy, but overall sales tax is projected to be flat compared to 2018.</w:t>
      </w:r>
    </w:p>
    <w:p w:rsidR="004F3A5D" w:rsidRPr="004F3A5D" w:rsidRDefault="004F3A5D">
      <w:pPr>
        <w:rPr>
          <w:rFonts w:asciiTheme="majorHAnsi" w:hAnsiTheme="majorHAnsi"/>
          <w:sz w:val="16"/>
          <w:szCs w:val="16"/>
        </w:rPr>
      </w:pPr>
    </w:p>
    <w:p w:rsidR="004F3A5D" w:rsidRDefault="004F3A5D">
      <w:pPr>
        <w:rPr>
          <w:rFonts w:asciiTheme="minorHAnsi" w:hAnsiTheme="minorHAnsi"/>
          <w:b/>
          <w:color w:val="F79646"/>
          <w:sz w:val="28"/>
          <w:szCs w:val="24"/>
        </w:rPr>
      </w:pPr>
      <w:r>
        <w:rPr>
          <w:rFonts w:asciiTheme="majorHAnsi" w:hAnsiTheme="majorHAnsi"/>
        </w:rPr>
        <w:t>A motion was made by Commissioner Silker to approve the Capital Improvement Plan Budget as pr</w:t>
      </w:r>
      <w:r>
        <w:rPr>
          <w:rFonts w:asciiTheme="majorHAnsi" w:hAnsiTheme="majorHAnsi"/>
        </w:rPr>
        <w:t>e</w:t>
      </w:r>
      <w:r>
        <w:rPr>
          <w:rFonts w:asciiTheme="majorHAnsi" w:hAnsiTheme="majorHAnsi"/>
        </w:rPr>
        <w:t>sented.  Commissioner Young seconded the motion, which received unanimous approval from the Commission members present.</w:t>
      </w:r>
    </w:p>
    <w:p w:rsidR="003C3F4A" w:rsidRDefault="003C3F4A" w:rsidP="00BA6F89">
      <w:pPr>
        <w:widowControl w:val="0"/>
        <w:tabs>
          <w:tab w:val="right" w:pos="540"/>
          <w:tab w:val="center" w:pos="4680"/>
        </w:tabs>
        <w:ind w:left="540" w:right="180" w:hanging="540"/>
        <w:rPr>
          <w:rFonts w:asciiTheme="minorHAnsi" w:hAnsiTheme="minorHAnsi"/>
          <w:b/>
          <w:color w:val="F79646"/>
          <w:sz w:val="28"/>
          <w:szCs w:val="24"/>
        </w:rPr>
      </w:pPr>
    </w:p>
    <w:p w:rsidR="00BA6F89" w:rsidRDefault="004F3A5D" w:rsidP="00BA6F89">
      <w:pPr>
        <w:widowControl w:val="0"/>
        <w:tabs>
          <w:tab w:val="right" w:pos="540"/>
          <w:tab w:val="center" w:pos="4680"/>
        </w:tabs>
        <w:ind w:left="540" w:right="180" w:hanging="540"/>
        <w:rPr>
          <w:rFonts w:asciiTheme="minorHAnsi" w:hAnsiTheme="minorHAnsi"/>
          <w:b/>
          <w:color w:val="F79646"/>
          <w:sz w:val="28"/>
          <w:szCs w:val="24"/>
        </w:rPr>
      </w:pPr>
      <w:r>
        <w:rPr>
          <w:rFonts w:asciiTheme="minorHAnsi" w:hAnsiTheme="minorHAnsi"/>
          <w:b/>
          <w:color w:val="F79646"/>
          <w:sz w:val="28"/>
          <w:szCs w:val="24"/>
        </w:rPr>
        <w:lastRenderedPageBreak/>
        <w:t xml:space="preserve">SUE </w:t>
      </w:r>
      <w:r w:rsidR="001A10E1" w:rsidRPr="001A10E1">
        <w:rPr>
          <w:rFonts w:asciiTheme="minorHAnsi" w:hAnsiTheme="minorHAnsi"/>
          <w:b/>
          <w:color w:val="F79646"/>
          <w:sz w:val="28"/>
          <w:szCs w:val="24"/>
        </w:rPr>
        <w:t>18-</w:t>
      </w:r>
      <w:r>
        <w:rPr>
          <w:rFonts w:asciiTheme="minorHAnsi" w:hAnsiTheme="minorHAnsi"/>
          <w:b/>
          <w:color w:val="F79646"/>
          <w:sz w:val="28"/>
          <w:szCs w:val="24"/>
        </w:rPr>
        <w:t>01</w:t>
      </w:r>
      <w:r w:rsidR="001A10E1" w:rsidRPr="001A10E1">
        <w:rPr>
          <w:rFonts w:asciiTheme="minorHAnsi" w:hAnsiTheme="minorHAnsi"/>
          <w:b/>
          <w:color w:val="F79646"/>
          <w:sz w:val="28"/>
          <w:szCs w:val="24"/>
        </w:rPr>
        <w:t xml:space="preserve"> –</w:t>
      </w:r>
      <w:r w:rsidR="005E6E7C">
        <w:rPr>
          <w:rFonts w:asciiTheme="minorHAnsi" w:hAnsiTheme="minorHAnsi"/>
          <w:b/>
          <w:color w:val="F79646"/>
          <w:sz w:val="28"/>
          <w:szCs w:val="24"/>
        </w:rPr>
        <w:t xml:space="preserve"> </w:t>
      </w:r>
      <w:r w:rsidR="00BA6F89" w:rsidRPr="00BA6F89">
        <w:rPr>
          <w:rFonts w:asciiTheme="minorHAnsi" w:hAnsiTheme="minorHAnsi"/>
          <w:b/>
          <w:color w:val="F79646"/>
          <w:sz w:val="28"/>
          <w:szCs w:val="24"/>
        </w:rPr>
        <w:t>Special Use Exception</w:t>
      </w:r>
    </w:p>
    <w:p w:rsidR="004F3A5D" w:rsidRPr="004F3A5D" w:rsidRDefault="004F3A5D" w:rsidP="004F3A5D">
      <w:pPr>
        <w:widowControl w:val="0"/>
        <w:tabs>
          <w:tab w:val="right" w:pos="540"/>
          <w:tab w:val="center" w:pos="4680"/>
        </w:tabs>
        <w:ind w:left="540" w:right="180" w:hanging="540"/>
        <w:rPr>
          <w:rFonts w:asciiTheme="minorHAnsi" w:hAnsiTheme="minorHAnsi"/>
          <w:b/>
          <w:i/>
          <w:color w:val="F79646"/>
          <w:sz w:val="28"/>
          <w:szCs w:val="24"/>
        </w:rPr>
      </w:pPr>
      <w:r w:rsidRPr="004F3A5D">
        <w:rPr>
          <w:rFonts w:asciiTheme="minorHAnsi" w:hAnsiTheme="minorHAnsi"/>
          <w:b/>
          <w:i/>
          <w:color w:val="F79646"/>
          <w:sz w:val="28"/>
          <w:szCs w:val="24"/>
        </w:rPr>
        <w:tab/>
        <w:t>Restaurant and alcoholic beverage sales by the drink for consumption on the premises</w:t>
      </w:r>
    </w:p>
    <w:p w:rsidR="004F3A5D" w:rsidRPr="004F3A5D" w:rsidRDefault="004F3A5D" w:rsidP="004F3A5D">
      <w:pPr>
        <w:widowControl w:val="0"/>
        <w:tabs>
          <w:tab w:val="left" w:pos="180"/>
          <w:tab w:val="right" w:pos="540"/>
          <w:tab w:val="left" w:pos="720"/>
          <w:tab w:val="left" w:pos="1260"/>
          <w:tab w:val="center" w:pos="4680"/>
        </w:tabs>
        <w:ind w:left="180" w:right="-18" w:hanging="180"/>
        <w:rPr>
          <w:rFonts w:asciiTheme="minorHAnsi" w:hAnsiTheme="minorHAnsi"/>
          <w:i/>
          <w:sz w:val="20"/>
        </w:rPr>
      </w:pPr>
      <w:r w:rsidRPr="004F3A5D">
        <w:rPr>
          <w:rFonts w:asciiTheme="minorHAnsi" w:hAnsiTheme="minorHAnsi"/>
          <w:i/>
          <w:sz w:val="20"/>
        </w:rPr>
        <w:tab/>
      </w:r>
      <w:r w:rsidRPr="004F3A5D">
        <w:rPr>
          <w:rFonts w:asciiTheme="minorHAnsi" w:hAnsiTheme="minorHAnsi"/>
          <w:i/>
          <w:sz w:val="20"/>
        </w:rPr>
        <w:tab/>
        <w:t xml:space="preserve">Moonlight Bistro </w:t>
      </w:r>
      <w:proofErr w:type="spellStart"/>
      <w:r w:rsidRPr="004F3A5D">
        <w:rPr>
          <w:rFonts w:asciiTheme="minorHAnsi" w:hAnsiTheme="minorHAnsi"/>
          <w:i/>
          <w:sz w:val="20"/>
        </w:rPr>
        <w:t>dba</w:t>
      </w:r>
      <w:proofErr w:type="spellEnd"/>
      <w:r w:rsidRPr="004F3A5D">
        <w:rPr>
          <w:rFonts w:asciiTheme="minorHAnsi" w:hAnsiTheme="minorHAnsi"/>
          <w:i/>
          <w:sz w:val="20"/>
        </w:rPr>
        <w:t xml:space="preserve"> </w:t>
      </w:r>
      <w:proofErr w:type="spellStart"/>
      <w:r w:rsidRPr="004F3A5D">
        <w:rPr>
          <w:rFonts w:asciiTheme="minorHAnsi" w:hAnsiTheme="minorHAnsi"/>
          <w:i/>
          <w:sz w:val="20"/>
        </w:rPr>
        <w:t>Yiro</w:t>
      </w:r>
      <w:proofErr w:type="spellEnd"/>
      <w:r w:rsidRPr="004F3A5D">
        <w:rPr>
          <w:rFonts w:asciiTheme="minorHAnsi" w:hAnsiTheme="minorHAnsi"/>
          <w:i/>
          <w:sz w:val="20"/>
        </w:rPr>
        <w:t xml:space="preserve"> Gyro</w:t>
      </w:r>
    </w:p>
    <w:p w:rsidR="004F3A5D" w:rsidRPr="004F3A5D" w:rsidRDefault="004F3A5D" w:rsidP="004F3A5D">
      <w:pPr>
        <w:widowControl w:val="0"/>
        <w:tabs>
          <w:tab w:val="left" w:pos="180"/>
          <w:tab w:val="right" w:pos="540"/>
          <w:tab w:val="left" w:pos="720"/>
          <w:tab w:val="left" w:pos="1260"/>
          <w:tab w:val="center" w:pos="4680"/>
        </w:tabs>
        <w:ind w:left="180" w:right="-18" w:hanging="180"/>
        <w:rPr>
          <w:rFonts w:asciiTheme="minorHAnsi" w:hAnsiTheme="minorHAnsi"/>
          <w:i/>
          <w:sz w:val="20"/>
        </w:rPr>
      </w:pPr>
      <w:r w:rsidRPr="004F3A5D">
        <w:rPr>
          <w:rFonts w:asciiTheme="minorHAnsi" w:hAnsiTheme="minorHAnsi"/>
          <w:i/>
          <w:sz w:val="20"/>
        </w:rPr>
        <w:tab/>
      </w:r>
      <w:r w:rsidRPr="004F3A5D">
        <w:rPr>
          <w:rFonts w:asciiTheme="minorHAnsi" w:hAnsiTheme="minorHAnsi"/>
          <w:i/>
          <w:sz w:val="20"/>
        </w:rPr>
        <w:tab/>
        <w:t xml:space="preserve">Petitioner:  Mr. </w:t>
      </w:r>
      <w:proofErr w:type="spellStart"/>
      <w:r w:rsidRPr="004F3A5D">
        <w:rPr>
          <w:rFonts w:asciiTheme="minorHAnsi" w:hAnsiTheme="minorHAnsi"/>
          <w:i/>
          <w:sz w:val="20"/>
        </w:rPr>
        <w:t>Fadi</w:t>
      </w:r>
      <w:proofErr w:type="spellEnd"/>
      <w:r w:rsidRPr="004F3A5D">
        <w:rPr>
          <w:rFonts w:asciiTheme="minorHAnsi" w:hAnsiTheme="minorHAnsi"/>
          <w:i/>
          <w:sz w:val="20"/>
        </w:rPr>
        <w:t xml:space="preserve"> Shakir, 15581 Manchester Rd, Ballwin MO  63011  </w:t>
      </w:r>
    </w:p>
    <w:p w:rsidR="004F3A5D" w:rsidRPr="004F3A5D" w:rsidRDefault="004F3A5D" w:rsidP="006D0C99">
      <w:pPr>
        <w:rPr>
          <w:rFonts w:asciiTheme="majorHAnsi" w:hAnsiTheme="majorHAnsi"/>
          <w:sz w:val="16"/>
          <w:szCs w:val="16"/>
        </w:rPr>
      </w:pPr>
    </w:p>
    <w:p w:rsidR="00CD1434" w:rsidRDefault="00BA6F89" w:rsidP="006D0C99">
      <w:pPr>
        <w:rPr>
          <w:rFonts w:asciiTheme="majorHAnsi" w:hAnsiTheme="majorHAnsi"/>
          <w:szCs w:val="24"/>
        </w:rPr>
      </w:pPr>
      <w:r>
        <w:rPr>
          <w:rFonts w:asciiTheme="majorHAnsi" w:hAnsiTheme="majorHAnsi"/>
          <w:szCs w:val="24"/>
        </w:rPr>
        <w:t xml:space="preserve">Mr. </w:t>
      </w:r>
      <w:r w:rsidR="004F3A5D">
        <w:rPr>
          <w:rFonts w:asciiTheme="majorHAnsi" w:hAnsiTheme="majorHAnsi"/>
          <w:szCs w:val="24"/>
        </w:rPr>
        <w:t>Shakir</w:t>
      </w:r>
      <w:r>
        <w:rPr>
          <w:rFonts w:asciiTheme="majorHAnsi" w:hAnsiTheme="majorHAnsi"/>
          <w:szCs w:val="24"/>
        </w:rPr>
        <w:t xml:space="preserve"> addressed the Commission, </w:t>
      </w:r>
      <w:r w:rsidR="00F5672A">
        <w:rPr>
          <w:rFonts w:asciiTheme="majorHAnsi" w:hAnsiTheme="majorHAnsi"/>
          <w:szCs w:val="24"/>
        </w:rPr>
        <w:t xml:space="preserve">requesting approval for the special use exception.  </w:t>
      </w:r>
      <w:r w:rsidR="004029F6">
        <w:rPr>
          <w:rFonts w:asciiTheme="majorHAnsi" w:hAnsiTheme="majorHAnsi"/>
          <w:szCs w:val="24"/>
        </w:rPr>
        <w:t>He d</w:t>
      </w:r>
      <w:r w:rsidR="004029F6">
        <w:rPr>
          <w:rFonts w:asciiTheme="majorHAnsi" w:hAnsiTheme="majorHAnsi"/>
          <w:szCs w:val="24"/>
        </w:rPr>
        <w:t>e</w:t>
      </w:r>
      <w:r w:rsidR="004029F6">
        <w:rPr>
          <w:rFonts w:asciiTheme="majorHAnsi" w:hAnsiTheme="majorHAnsi"/>
          <w:szCs w:val="24"/>
        </w:rPr>
        <w:t>scribed his plan for the restaurant, stating that the changes would occur after the liquor license is granted</w:t>
      </w:r>
      <w:r w:rsidR="00E122E5">
        <w:rPr>
          <w:rFonts w:asciiTheme="majorHAnsi" w:hAnsiTheme="majorHAnsi"/>
          <w:szCs w:val="24"/>
        </w:rPr>
        <w:t>.</w:t>
      </w:r>
    </w:p>
    <w:p w:rsidR="00E122E5" w:rsidRPr="00621F35" w:rsidRDefault="00E122E5" w:rsidP="006D0C99">
      <w:pPr>
        <w:rPr>
          <w:rFonts w:asciiTheme="majorHAnsi" w:hAnsiTheme="majorHAnsi"/>
          <w:sz w:val="16"/>
          <w:szCs w:val="16"/>
        </w:rPr>
      </w:pPr>
    </w:p>
    <w:p w:rsidR="00ED65A1" w:rsidRDefault="004029F6" w:rsidP="006D0C99">
      <w:pPr>
        <w:rPr>
          <w:rFonts w:asciiTheme="majorHAnsi" w:hAnsiTheme="majorHAnsi"/>
          <w:szCs w:val="24"/>
        </w:rPr>
      </w:pPr>
      <w:r>
        <w:rPr>
          <w:rFonts w:asciiTheme="majorHAnsi" w:hAnsiTheme="majorHAnsi"/>
          <w:szCs w:val="24"/>
        </w:rPr>
        <w:t>Alderman Finley confirmed with Assistant City Administrator Hixson that all the necessary pape</w:t>
      </w:r>
      <w:r>
        <w:rPr>
          <w:rFonts w:asciiTheme="majorHAnsi" w:hAnsiTheme="majorHAnsi"/>
          <w:szCs w:val="24"/>
        </w:rPr>
        <w:t>r</w:t>
      </w:r>
      <w:r>
        <w:rPr>
          <w:rFonts w:asciiTheme="majorHAnsi" w:hAnsiTheme="majorHAnsi"/>
          <w:szCs w:val="24"/>
        </w:rPr>
        <w:t>work has been completed.  Mr. Hixson said that business license, background check, liquor license application, and Special Use Exception petition have all been submitted</w:t>
      </w:r>
      <w:r w:rsidR="00ED65A1">
        <w:rPr>
          <w:rFonts w:asciiTheme="majorHAnsi" w:hAnsiTheme="majorHAnsi"/>
          <w:szCs w:val="24"/>
        </w:rPr>
        <w:t>.</w:t>
      </w:r>
    </w:p>
    <w:p w:rsidR="004029F6" w:rsidRPr="001C2C38" w:rsidRDefault="004029F6" w:rsidP="006D0C99">
      <w:pPr>
        <w:rPr>
          <w:rFonts w:asciiTheme="majorHAnsi" w:hAnsiTheme="majorHAnsi"/>
          <w:sz w:val="16"/>
          <w:szCs w:val="16"/>
        </w:rPr>
      </w:pPr>
    </w:p>
    <w:p w:rsidR="004029F6" w:rsidRDefault="004029F6" w:rsidP="006D0C99">
      <w:pPr>
        <w:rPr>
          <w:rFonts w:asciiTheme="majorHAnsi" w:hAnsiTheme="majorHAnsi"/>
          <w:szCs w:val="24"/>
        </w:rPr>
      </w:pPr>
      <w:r>
        <w:rPr>
          <w:rFonts w:asciiTheme="majorHAnsi" w:hAnsiTheme="majorHAnsi"/>
          <w:szCs w:val="24"/>
        </w:rPr>
        <w:t>Alderman Finley asked about the hours of operation.  Mr. Shakir said the hours will be 11:00 am – 11:00 pm.  Chairman Weaver asked how late City allows liquor to be served.  City Attorney Jones sta</w:t>
      </w:r>
      <w:r>
        <w:rPr>
          <w:rFonts w:asciiTheme="majorHAnsi" w:hAnsiTheme="majorHAnsi"/>
          <w:szCs w:val="24"/>
        </w:rPr>
        <w:t>t</w:t>
      </w:r>
      <w:r>
        <w:rPr>
          <w:rFonts w:asciiTheme="majorHAnsi" w:hAnsiTheme="majorHAnsi"/>
          <w:szCs w:val="24"/>
        </w:rPr>
        <w:t xml:space="preserve">ed that liquor can be served </w:t>
      </w:r>
      <w:r w:rsidR="001C2C38">
        <w:rPr>
          <w:rFonts w:asciiTheme="majorHAnsi" w:hAnsiTheme="majorHAnsi"/>
          <w:szCs w:val="24"/>
        </w:rPr>
        <w:t>until 1:30 am.</w:t>
      </w:r>
      <w:r>
        <w:rPr>
          <w:rFonts w:asciiTheme="majorHAnsi" w:hAnsiTheme="majorHAnsi"/>
          <w:szCs w:val="24"/>
        </w:rPr>
        <w:t xml:space="preserve"> </w:t>
      </w:r>
    </w:p>
    <w:p w:rsidR="004029F6" w:rsidRPr="001C2C38" w:rsidRDefault="004029F6" w:rsidP="006D0C99">
      <w:pPr>
        <w:rPr>
          <w:rFonts w:asciiTheme="majorHAnsi" w:hAnsiTheme="majorHAnsi"/>
          <w:sz w:val="16"/>
          <w:szCs w:val="16"/>
        </w:rPr>
      </w:pPr>
    </w:p>
    <w:p w:rsidR="004029F6" w:rsidRDefault="004029F6" w:rsidP="006D0C99">
      <w:pPr>
        <w:rPr>
          <w:rFonts w:asciiTheme="majorHAnsi" w:hAnsiTheme="majorHAnsi"/>
          <w:szCs w:val="24"/>
        </w:rPr>
      </w:pPr>
      <w:r>
        <w:rPr>
          <w:rFonts w:asciiTheme="majorHAnsi" w:hAnsiTheme="majorHAnsi"/>
          <w:szCs w:val="24"/>
        </w:rPr>
        <w:t xml:space="preserve">Alderman Finley asked Mr. Shakir if there is a plan in place to train employees not to serve minors or intoxicated customers.  Mr. Shakir said the employees will be trained, but does not have a plan in place at this point.  </w:t>
      </w:r>
      <w:r w:rsidR="001C2C38">
        <w:rPr>
          <w:rFonts w:asciiTheme="majorHAnsi" w:hAnsiTheme="majorHAnsi"/>
          <w:szCs w:val="24"/>
        </w:rPr>
        <w:t>Alderman Finley encouraged Mr. Shakir to have a plan to present to the Board of Aldermen when this petition comes before them.</w:t>
      </w:r>
    </w:p>
    <w:p w:rsidR="001C2C38" w:rsidRPr="001C2C38" w:rsidRDefault="001C2C38" w:rsidP="006D0C99">
      <w:pPr>
        <w:rPr>
          <w:rFonts w:asciiTheme="majorHAnsi" w:hAnsiTheme="majorHAnsi"/>
          <w:sz w:val="16"/>
          <w:szCs w:val="16"/>
        </w:rPr>
      </w:pPr>
    </w:p>
    <w:p w:rsidR="001C2C38" w:rsidRDefault="001C2C38" w:rsidP="006D0C99">
      <w:pPr>
        <w:rPr>
          <w:rFonts w:asciiTheme="majorHAnsi" w:hAnsiTheme="majorHAnsi"/>
          <w:szCs w:val="24"/>
        </w:rPr>
      </w:pPr>
      <w:r>
        <w:rPr>
          <w:rFonts w:asciiTheme="majorHAnsi" w:hAnsiTheme="majorHAnsi"/>
          <w:szCs w:val="24"/>
        </w:rPr>
        <w:t>Alderman Finley asked Mr. Shakir if he is a qualified voter and tax-paying citizen in the state of Mi</w:t>
      </w:r>
      <w:r>
        <w:rPr>
          <w:rFonts w:asciiTheme="majorHAnsi" w:hAnsiTheme="majorHAnsi"/>
          <w:szCs w:val="24"/>
        </w:rPr>
        <w:t>s</w:t>
      </w:r>
      <w:r>
        <w:rPr>
          <w:rFonts w:asciiTheme="majorHAnsi" w:hAnsiTheme="majorHAnsi"/>
          <w:szCs w:val="24"/>
        </w:rPr>
        <w:t>souri.  Mr. Shakir stated that he is.</w:t>
      </w:r>
    </w:p>
    <w:p w:rsidR="00ED65A1" w:rsidRPr="00621F35" w:rsidRDefault="00ED65A1" w:rsidP="006D0C99">
      <w:pPr>
        <w:rPr>
          <w:rFonts w:asciiTheme="majorHAnsi" w:hAnsiTheme="majorHAnsi"/>
          <w:sz w:val="16"/>
          <w:szCs w:val="16"/>
        </w:rPr>
      </w:pPr>
    </w:p>
    <w:p w:rsidR="006631E3" w:rsidRDefault="004029F6" w:rsidP="00931A7C">
      <w:pPr>
        <w:pStyle w:val="Header"/>
        <w:tabs>
          <w:tab w:val="clear" w:pos="4320"/>
          <w:tab w:val="clear" w:pos="8640"/>
        </w:tabs>
        <w:rPr>
          <w:rFonts w:asciiTheme="majorHAnsi" w:hAnsiTheme="majorHAnsi"/>
          <w:szCs w:val="24"/>
        </w:rPr>
      </w:pPr>
      <w:r>
        <w:rPr>
          <w:rFonts w:asciiTheme="majorHAnsi" w:hAnsiTheme="majorHAnsi"/>
          <w:szCs w:val="24"/>
        </w:rPr>
        <w:t xml:space="preserve">Chairman Weaver </w:t>
      </w:r>
      <w:r w:rsidR="006631E3" w:rsidRPr="0076461F">
        <w:rPr>
          <w:rFonts w:asciiTheme="majorHAnsi" w:hAnsiTheme="majorHAnsi"/>
          <w:szCs w:val="24"/>
        </w:rPr>
        <w:t xml:space="preserve">opened the public hearing and asked if anyone wished to speak in favor of Petition </w:t>
      </w:r>
      <w:r>
        <w:rPr>
          <w:rFonts w:asciiTheme="majorHAnsi" w:hAnsiTheme="majorHAnsi"/>
          <w:szCs w:val="24"/>
        </w:rPr>
        <w:t>SUE 18-01</w:t>
      </w:r>
      <w:r w:rsidR="006631E3" w:rsidRPr="0076461F">
        <w:rPr>
          <w:rFonts w:asciiTheme="majorHAnsi" w:hAnsiTheme="majorHAnsi"/>
          <w:szCs w:val="24"/>
        </w:rPr>
        <w:t>.</w:t>
      </w:r>
      <w:r w:rsidR="0079502D">
        <w:rPr>
          <w:rFonts w:asciiTheme="majorHAnsi" w:hAnsiTheme="majorHAnsi"/>
          <w:szCs w:val="24"/>
        </w:rPr>
        <w:t xml:space="preserve">  No one came forward, and </w:t>
      </w:r>
      <w:r>
        <w:rPr>
          <w:rFonts w:asciiTheme="majorHAnsi" w:hAnsiTheme="majorHAnsi"/>
          <w:szCs w:val="24"/>
        </w:rPr>
        <w:t xml:space="preserve">Chairman Weaver </w:t>
      </w:r>
      <w:r w:rsidR="006631E3" w:rsidRPr="0076461F">
        <w:rPr>
          <w:rFonts w:asciiTheme="majorHAnsi" w:hAnsiTheme="majorHAnsi"/>
          <w:szCs w:val="24"/>
        </w:rPr>
        <w:t>asked if anyone wished to speak in oppos</w:t>
      </w:r>
      <w:r w:rsidR="006631E3" w:rsidRPr="0076461F">
        <w:rPr>
          <w:rFonts w:asciiTheme="majorHAnsi" w:hAnsiTheme="majorHAnsi"/>
          <w:szCs w:val="24"/>
        </w:rPr>
        <w:t>i</w:t>
      </w:r>
      <w:r w:rsidR="006631E3" w:rsidRPr="0076461F">
        <w:rPr>
          <w:rFonts w:asciiTheme="majorHAnsi" w:hAnsiTheme="majorHAnsi"/>
          <w:szCs w:val="24"/>
        </w:rPr>
        <w:t>tion to the peti</w:t>
      </w:r>
      <w:r w:rsidR="00C03EEC">
        <w:rPr>
          <w:rFonts w:asciiTheme="majorHAnsi" w:hAnsiTheme="majorHAnsi"/>
          <w:szCs w:val="24"/>
        </w:rPr>
        <w:t xml:space="preserve">tion.  No </w:t>
      </w:r>
      <w:r>
        <w:rPr>
          <w:rFonts w:asciiTheme="majorHAnsi" w:hAnsiTheme="majorHAnsi"/>
          <w:szCs w:val="24"/>
        </w:rPr>
        <w:t>one</w:t>
      </w:r>
      <w:r w:rsidR="00E47762">
        <w:rPr>
          <w:rFonts w:asciiTheme="majorHAnsi" w:hAnsiTheme="majorHAnsi"/>
          <w:szCs w:val="24"/>
        </w:rPr>
        <w:t xml:space="preserve"> came forward</w:t>
      </w:r>
      <w:r w:rsidR="00C03EEC">
        <w:rPr>
          <w:rFonts w:asciiTheme="majorHAnsi" w:hAnsiTheme="majorHAnsi"/>
          <w:szCs w:val="24"/>
        </w:rPr>
        <w:t xml:space="preserve"> </w:t>
      </w:r>
      <w:r w:rsidR="006631E3" w:rsidRPr="0076461F">
        <w:rPr>
          <w:rFonts w:asciiTheme="majorHAnsi" w:hAnsiTheme="majorHAnsi"/>
          <w:szCs w:val="24"/>
        </w:rPr>
        <w:t xml:space="preserve">and </w:t>
      </w:r>
      <w:r>
        <w:rPr>
          <w:rFonts w:asciiTheme="majorHAnsi" w:hAnsiTheme="majorHAnsi"/>
          <w:szCs w:val="24"/>
        </w:rPr>
        <w:t xml:space="preserve">Chairman Weaver </w:t>
      </w:r>
      <w:r w:rsidR="006631E3" w:rsidRPr="0076461F">
        <w:rPr>
          <w:rFonts w:asciiTheme="majorHAnsi" w:hAnsiTheme="majorHAnsi"/>
          <w:szCs w:val="24"/>
        </w:rPr>
        <w:t>closed the public hearing.</w:t>
      </w:r>
    </w:p>
    <w:p w:rsidR="008B2E89" w:rsidRPr="00621F35" w:rsidRDefault="008B2E89" w:rsidP="00621F35">
      <w:pPr>
        <w:rPr>
          <w:rFonts w:asciiTheme="majorHAnsi" w:hAnsiTheme="majorHAnsi"/>
          <w:sz w:val="16"/>
          <w:szCs w:val="16"/>
        </w:rPr>
      </w:pPr>
    </w:p>
    <w:p w:rsidR="00931A7C" w:rsidRDefault="001C2C38" w:rsidP="00931A7C">
      <w:pPr>
        <w:pStyle w:val="Header"/>
        <w:tabs>
          <w:tab w:val="clear" w:pos="4320"/>
          <w:tab w:val="clear" w:pos="8640"/>
        </w:tabs>
        <w:rPr>
          <w:rFonts w:asciiTheme="majorHAnsi" w:hAnsiTheme="majorHAnsi"/>
          <w:szCs w:val="24"/>
        </w:rPr>
      </w:pPr>
      <w:r>
        <w:rPr>
          <w:rFonts w:asciiTheme="majorHAnsi" w:hAnsiTheme="majorHAnsi"/>
          <w:szCs w:val="24"/>
        </w:rPr>
        <w:t xml:space="preserve">Mayor Pogue </w:t>
      </w:r>
      <w:r w:rsidR="00CA60ED">
        <w:rPr>
          <w:rFonts w:asciiTheme="majorHAnsi" w:hAnsiTheme="majorHAnsi"/>
          <w:szCs w:val="24"/>
        </w:rPr>
        <w:t>made a motion to recommend approval of SUE 18-</w:t>
      </w:r>
      <w:r>
        <w:rPr>
          <w:rFonts w:asciiTheme="majorHAnsi" w:hAnsiTheme="majorHAnsi"/>
          <w:szCs w:val="24"/>
        </w:rPr>
        <w:t>01</w:t>
      </w:r>
      <w:r w:rsidR="00CA60ED">
        <w:rPr>
          <w:rFonts w:asciiTheme="majorHAnsi" w:hAnsiTheme="majorHAnsi"/>
          <w:szCs w:val="24"/>
        </w:rPr>
        <w:t xml:space="preserve"> to the Board of Aldermen</w:t>
      </w:r>
      <w:r>
        <w:rPr>
          <w:rFonts w:asciiTheme="majorHAnsi" w:hAnsiTheme="majorHAnsi"/>
          <w:szCs w:val="24"/>
        </w:rPr>
        <w:t xml:space="preserve">.  </w:t>
      </w:r>
      <w:r w:rsidR="00CA60ED">
        <w:rPr>
          <w:rFonts w:asciiTheme="majorHAnsi" w:hAnsiTheme="majorHAnsi"/>
          <w:szCs w:val="24"/>
        </w:rPr>
        <w:t>Co</w:t>
      </w:r>
      <w:r w:rsidR="00CA60ED">
        <w:rPr>
          <w:rFonts w:asciiTheme="majorHAnsi" w:hAnsiTheme="majorHAnsi"/>
          <w:szCs w:val="24"/>
        </w:rPr>
        <w:t>m</w:t>
      </w:r>
      <w:r w:rsidR="00CA60ED">
        <w:rPr>
          <w:rFonts w:asciiTheme="majorHAnsi" w:hAnsiTheme="majorHAnsi"/>
          <w:szCs w:val="24"/>
        </w:rPr>
        <w:t xml:space="preserve">missioner </w:t>
      </w:r>
      <w:r>
        <w:rPr>
          <w:rFonts w:asciiTheme="majorHAnsi" w:hAnsiTheme="majorHAnsi"/>
          <w:szCs w:val="24"/>
        </w:rPr>
        <w:t>Bolte</w:t>
      </w:r>
      <w:r w:rsidR="00CA60ED">
        <w:rPr>
          <w:rFonts w:asciiTheme="majorHAnsi" w:hAnsiTheme="majorHAnsi"/>
          <w:szCs w:val="24"/>
        </w:rPr>
        <w:t xml:space="preserve"> seconded the motion</w:t>
      </w:r>
      <w:r>
        <w:rPr>
          <w:rFonts w:asciiTheme="majorHAnsi" w:hAnsiTheme="majorHAnsi"/>
          <w:szCs w:val="24"/>
        </w:rPr>
        <w:t>, which received unanimous approval from the Commission members present</w:t>
      </w:r>
      <w:r w:rsidR="004E73A1">
        <w:rPr>
          <w:rFonts w:asciiTheme="majorHAnsi" w:hAnsiTheme="majorHAnsi"/>
          <w:szCs w:val="24"/>
        </w:rPr>
        <w:t>.</w:t>
      </w:r>
      <w:r w:rsidR="00931A7C" w:rsidRPr="0076461F">
        <w:rPr>
          <w:rFonts w:asciiTheme="majorHAnsi" w:hAnsiTheme="majorHAnsi"/>
          <w:szCs w:val="24"/>
        </w:rPr>
        <w:t xml:space="preserve">  </w:t>
      </w:r>
    </w:p>
    <w:p w:rsidR="001C2C38" w:rsidRPr="001C2C38" w:rsidRDefault="001C2C38" w:rsidP="001C2C38">
      <w:pPr>
        <w:rPr>
          <w:rFonts w:asciiTheme="majorHAnsi" w:hAnsiTheme="majorHAnsi"/>
          <w:sz w:val="16"/>
          <w:szCs w:val="16"/>
        </w:rPr>
      </w:pPr>
    </w:p>
    <w:p w:rsidR="001C2C38" w:rsidRPr="0076461F" w:rsidRDefault="001C2C38" w:rsidP="001C2C38">
      <w:pPr>
        <w:pStyle w:val="Header"/>
        <w:tabs>
          <w:tab w:val="clear" w:pos="4320"/>
          <w:tab w:val="clear" w:pos="8640"/>
        </w:tabs>
        <w:ind w:right="-108"/>
        <w:rPr>
          <w:rFonts w:asciiTheme="majorHAnsi" w:hAnsiTheme="majorHAnsi"/>
          <w:szCs w:val="24"/>
        </w:rPr>
      </w:pPr>
      <w:r>
        <w:rPr>
          <w:rFonts w:asciiTheme="majorHAnsi" w:hAnsiTheme="majorHAnsi"/>
          <w:szCs w:val="24"/>
        </w:rPr>
        <w:t>Assistant City Administrator Hixson noted that this petition will be on the agenda for the December 10 meeting of the Board of Aldermen.</w:t>
      </w:r>
    </w:p>
    <w:p w:rsidR="00790832" w:rsidRPr="0076461F" w:rsidRDefault="00790832" w:rsidP="000E2DC8">
      <w:pPr>
        <w:pStyle w:val="Header"/>
        <w:tabs>
          <w:tab w:val="clear" w:pos="4320"/>
          <w:tab w:val="clear" w:pos="8640"/>
        </w:tabs>
        <w:rPr>
          <w:rFonts w:asciiTheme="majorHAnsi" w:hAnsiTheme="majorHAnsi"/>
          <w:szCs w:val="24"/>
        </w:rPr>
      </w:pPr>
    </w:p>
    <w:p w:rsidR="001C2C38" w:rsidRPr="0076461F" w:rsidRDefault="001C2C38" w:rsidP="001C2C38">
      <w:pPr>
        <w:pStyle w:val="Header"/>
        <w:tabs>
          <w:tab w:val="clear" w:pos="4320"/>
          <w:tab w:val="clear" w:pos="8640"/>
        </w:tabs>
        <w:rPr>
          <w:rFonts w:asciiTheme="minorHAnsi" w:hAnsiTheme="minorHAnsi"/>
          <w:b/>
          <w:color w:val="F79646"/>
          <w:sz w:val="28"/>
          <w:szCs w:val="24"/>
        </w:rPr>
      </w:pPr>
      <w:r>
        <w:rPr>
          <w:rFonts w:asciiTheme="minorHAnsi" w:hAnsiTheme="minorHAnsi"/>
          <w:b/>
          <w:color w:val="F79646"/>
          <w:sz w:val="28"/>
          <w:szCs w:val="24"/>
        </w:rPr>
        <w:t>Other Business</w:t>
      </w:r>
    </w:p>
    <w:p w:rsidR="001C2C38" w:rsidRPr="0076461F" w:rsidRDefault="001C2C38" w:rsidP="001C2C38">
      <w:pPr>
        <w:rPr>
          <w:rFonts w:asciiTheme="majorHAnsi" w:hAnsiTheme="majorHAnsi"/>
          <w:sz w:val="16"/>
          <w:szCs w:val="16"/>
        </w:rPr>
      </w:pPr>
    </w:p>
    <w:p w:rsidR="001C2C38" w:rsidRDefault="001C2C38" w:rsidP="001C2C38">
      <w:pPr>
        <w:pStyle w:val="Header"/>
        <w:tabs>
          <w:tab w:val="clear" w:pos="4320"/>
          <w:tab w:val="clear" w:pos="8640"/>
        </w:tabs>
        <w:ind w:right="-198"/>
        <w:rPr>
          <w:rFonts w:asciiTheme="majorHAnsi" w:hAnsiTheme="majorHAnsi"/>
          <w:szCs w:val="24"/>
        </w:rPr>
      </w:pPr>
      <w:r>
        <w:rPr>
          <w:rFonts w:asciiTheme="majorHAnsi" w:hAnsiTheme="majorHAnsi"/>
          <w:szCs w:val="24"/>
        </w:rPr>
        <w:t xml:space="preserve">Assistant City Administrator Hixson stated that there will not be a meeting in January, but there will be one in February.  </w:t>
      </w:r>
    </w:p>
    <w:p w:rsidR="00C02F39" w:rsidRPr="00C02F39" w:rsidRDefault="00C02F39" w:rsidP="00C02F39">
      <w:pPr>
        <w:rPr>
          <w:rFonts w:asciiTheme="majorHAnsi" w:hAnsiTheme="majorHAnsi"/>
          <w:sz w:val="16"/>
          <w:szCs w:val="16"/>
        </w:rPr>
      </w:pPr>
    </w:p>
    <w:p w:rsidR="00C02F39" w:rsidRPr="0076461F" w:rsidRDefault="00C02F39" w:rsidP="001C2C38">
      <w:pPr>
        <w:pStyle w:val="Header"/>
        <w:tabs>
          <w:tab w:val="clear" w:pos="4320"/>
          <w:tab w:val="clear" w:pos="8640"/>
        </w:tabs>
        <w:ind w:right="-198"/>
        <w:rPr>
          <w:rFonts w:asciiTheme="majorHAnsi" w:hAnsiTheme="majorHAnsi"/>
          <w:color w:val="000000"/>
          <w:szCs w:val="24"/>
        </w:rPr>
      </w:pPr>
      <w:r>
        <w:rPr>
          <w:rFonts w:asciiTheme="majorHAnsi" w:hAnsiTheme="majorHAnsi"/>
          <w:szCs w:val="24"/>
        </w:rPr>
        <w:t>Commissioner Young asked if the Ramsey Road project is on target for completion.  Assistant City A</w:t>
      </w:r>
      <w:r>
        <w:rPr>
          <w:rFonts w:asciiTheme="majorHAnsi" w:hAnsiTheme="majorHAnsi"/>
          <w:szCs w:val="24"/>
        </w:rPr>
        <w:t>d</w:t>
      </w:r>
      <w:r>
        <w:rPr>
          <w:rFonts w:asciiTheme="majorHAnsi" w:hAnsiTheme="majorHAnsi"/>
          <w:szCs w:val="24"/>
        </w:rPr>
        <w:t>ministrator Hixson said that it is, and it should be completed in March 2019.</w:t>
      </w:r>
    </w:p>
    <w:p w:rsidR="001C2C38" w:rsidRDefault="001C2C38" w:rsidP="000E2DC8">
      <w:pPr>
        <w:pStyle w:val="Header"/>
        <w:tabs>
          <w:tab w:val="clear" w:pos="4320"/>
          <w:tab w:val="clear" w:pos="8640"/>
        </w:tabs>
        <w:rPr>
          <w:rFonts w:asciiTheme="minorHAnsi" w:hAnsiTheme="minorHAnsi"/>
          <w:b/>
          <w:color w:val="F79646"/>
          <w:sz w:val="28"/>
          <w:szCs w:val="24"/>
        </w:rPr>
      </w:pPr>
    </w:p>
    <w:p w:rsidR="008C7D89" w:rsidRPr="0076461F" w:rsidRDefault="002E12CC" w:rsidP="000E2DC8">
      <w:pPr>
        <w:pStyle w:val="Header"/>
        <w:tabs>
          <w:tab w:val="clear" w:pos="4320"/>
          <w:tab w:val="clear" w:pos="8640"/>
        </w:tabs>
        <w:rPr>
          <w:rFonts w:asciiTheme="minorHAnsi" w:hAnsiTheme="minorHAnsi"/>
          <w:b/>
          <w:color w:val="F79646"/>
          <w:sz w:val="28"/>
          <w:szCs w:val="24"/>
        </w:rPr>
      </w:pPr>
      <w:r w:rsidRPr="0076461F">
        <w:rPr>
          <w:rFonts w:asciiTheme="minorHAnsi" w:hAnsiTheme="minorHAnsi"/>
          <w:b/>
          <w:color w:val="F79646"/>
          <w:sz w:val="28"/>
          <w:szCs w:val="24"/>
        </w:rPr>
        <w:t>A</w:t>
      </w:r>
      <w:r w:rsidR="008C7D89" w:rsidRPr="0076461F">
        <w:rPr>
          <w:rFonts w:asciiTheme="minorHAnsi" w:hAnsiTheme="minorHAnsi"/>
          <w:b/>
          <w:color w:val="F79646"/>
          <w:sz w:val="28"/>
          <w:szCs w:val="24"/>
        </w:rPr>
        <w:t xml:space="preserve">djournment </w:t>
      </w:r>
    </w:p>
    <w:p w:rsidR="00C1521B" w:rsidRPr="0076461F" w:rsidRDefault="00C1521B" w:rsidP="00C1521B">
      <w:pPr>
        <w:rPr>
          <w:rFonts w:asciiTheme="majorHAnsi" w:hAnsiTheme="majorHAnsi"/>
          <w:sz w:val="16"/>
          <w:szCs w:val="16"/>
        </w:rPr>
      </w:pPr>
    </w:p>
    <w:p w:rsidR="00306F20" w:rsidRPr="0076461F" w:rsidRDefault="004F3A5D" w:rsidP="00430E60">
      <w:pPr>
        <w:pStyle w:val="Header"/>
        <w:tabs>
          <w:tab w:val="clear" w:pos="4320"/>
          <w:tab w:val="clear" w:pos="8640"/>
        </w:tabs>
        <w:ind w:right="-198"/>
        <w:rPr>
          <w:rFonts w:asciiTheme="majorHAnsi" w:hAnsiTheme="majorHAnsi"/>
          <w:color w:val="000000"/>
          <w:szCs w:val="24"/>
        </w:rPr>
      </w:pPr>
      <w:r>
        <w:rPr>
          <w:rFonts w:asciiTheme="majorHAnsi" w:hAnsiTheme="majorHAnsi"/>
          <w:szCs w:val="24"/>
        </w:rPr>
        <w:t xml:space="preserve">Commissioner Pieknik </w:t>
      </w:r>
      <w:r w:rsidR="00621F35">
        <w:rPr>
          <w:rFonts w:asciiTheme="majorHAnsi" w:hAnsiTheme="majorHAnsi"/>
          <w:szCs w:val="24"/>
        </w:rPr>
        <w:t>made</w:t>
      </w:r>
      <w:r w:rsidR="00D9039C">
        <w:rPr>
          <w:rFonts w:asciiTheme="majorHAnsi" w:hAnsiTheme="majorHAnsi"/>
          <w:szCs w:val="24"/>
        </w:rPr>
        <w:t xml:space="preserve"> a motion</w:t>
      </w:r>
      <w:r w:rsidR="008877C5" w:rsidRPr="0076461F">
        <w:rPr>
          <w:rFonts w:asciiTheme="majorHAnsi" w:hAnsiTheme="majorHAnsi"/>
          <w:szCs w:val="24"/>
        </w:rPr>
        <w:t xml:space="preserve"> </w:t>
      </w:r>
      <w:r w:rsidR="00306F20" w:rsidRPr="0076461F">
        <w:rPr>
          <w:rFonts w:asciiTheme="majorHAnsi" w:hAnsiTheme="majorHAnsi"/>
          <w:szCs w:val="24"/>
        </w:rPr>
        <w:t>to adjourn the meeting</w:t>
      </w:r>
      <w:r w:rsidR="00560767" w:rsidRPr="0076461F">
        <w:rPr>
          <w:rFonts w:asciiTheme="majorHAnsi" w:hAnsiTheme="majorHAnsi"/>
          <w:szCs w:val="24"/>
        </w:rPr>
        <w:t>.</w:t>
      </w:r>
      <w:r w:rsidR="003C597C" w:rsidRPr="0076461F">
        <w:rPr>
          <w:rFonts w:asciiTheme="majorHAnsi" w:hAnsiTheme="majorHAnsi"/>
          <w:szCs w:val="24"/>
        </w:rPr>
        <w:t xml:space="preserve"> </w:t>
      </w:r>
      <w:r w:rsidR="00560767" w:rsidRPr="0076461F">
        <w:rPr>
          <w:rFonts w:asciiTheme="majorHAnsi" w:hAnsiTheme="majorHAnsi"/>
          <w:szCs w:val="24"/>
        </w:rPr>
        <w:t xml:space="preserve"> </w:t>
      </w:r>
      <w:r>
        <w:rPr>
          <w:rFonts w:asciiTheme="majorHAnsi" w:hAnsiTheme="majorHAnsi"/>
          <w:szCs w:val="24"/>
        </w:rPr>
        <w:t xml:space="preserve">Mayor Pogue </w:t>
      </w:r>
      <w:r w:rsidR="00DC329D" w:rsidRPr="0076461F">
        <w:rPr>
          <w:rFonts w:asciiTheme="majorHAnsi" w:hAnsiTheme="majorHAnsi"/>
          <w:szCs w:val="24"/>
        </w:rPr>
        <w:t xml:space="preserve">seconded the motion, </w:t>
      </w:r>
      <w:r w:rsidR="00C2163E" w:rsidRPr="0076461F">
        <w:rPr>
          <w:rFonts w:asciiTheme="majorHAnsi" w:hAnsiTheme="majorHAnsi"/>
          <w:szCs w:val="24"/>
        </w:rPr>
        <w:t>which receiv</w:t>
      </w:r>
      <w:r w:rsidR="00D9039C">
        <w:rPr>
          <w:rFonts w:asciiTheme="majorHAnsi" w:hAnsiTheme="majorHAnsi"/>
          <w:szCs w:val="24"/>
        </w:rPr>
        <w:t>ed unanimous approval from the C</w:t>
      </w:r>
      <w:r w:rsidR="00C2163E" w:rsidRPr="0076461F">
        <w:rPr>
          <w:rFonts w:asciiTheme="majorHAnsi" w:hAnsiTheme="majorHAnsi"/>
          <w:szCs w:val="24"/>
        </w:rPr>
        <w:t>ommission members present.</w:t>
      </w:r>
      <w:r w:rsidR="00F40557" w:rsidRPr="0076461F">
        <w:rPr>
          <w:rFonts w:asciiTheme="majorHAnsi" w:hAnsiTheme="majorHAnsi"/>
          <w:szCs w:val="24"/>
        </w:rPr>
        <w:t xml:space="preserve"> </w:t>
      </w:r>
      <w:r w:rsidR="00C2163E" w:rsidRPr="0076461F">
        <w:rPr>
          <w:rFonts w:asciiTheme="majorHAnsi" w:hAnsiTheme="majorHAnsi"/>
          <w:szCs w:val="24"/>
        </w:rPr>
        <w:t>The</w:t>
      </w:r>
      <w:r w:rsidR="00306F20" w:rsidRPr="0076461F">
        <w:rPr>
          <w:rFonts w:asciiTheme="majorHAnsi" w:hAnsiTheme="majorHAnsi"/>
          <w:szCs w:val="24"/>
        </w:rPr>
        <w:t xml:space="preserve"> meeting was a</w:t>
      </w:r>
      <w:r w:rsidR="00306F20" w:rsidRPr="0076461F">
        <w:rPr>
          <w:rFonts w:asciiTheme="majorHAnsi" w:hAnsiTheme="majorHAnsi"/>
          <w:szCs w:val="24"/>
        </w:rPr>
        <w:t>d</w:t>
      </w:r>
      <w:r w:rsidR="00306F20" w:rsidRPr="0076461F">
        <w:rPr>
          <w:rFonts w:asciiTheme="majorHAnsi" w:hAnsiTheme="majorHAnsi"/>
          <w:szCs w:val="24"/>
        </w:rPr>
        <w:t xml:space="preserve">journed at </w:t>
      </w:r>
      <w:r>
        <w:rPr>
          <w:rFonts w:asciiTheme="majorHAnsi" w:hAnsiTheme="majorHAnsi"/>
          <w:color w:val="000000"/>
          <w:szCs w:val="24"/>
        </w:rPr>
        <w:t>7:25</w:t>
      </w:r>
      <w:r w:rsidR="00921E01" w:rsidRPr="0076461F">
        <w:rPr>
          <w:rFonts w:asciiTheme="majorHAnsi" w:hAnsiTheme="majorHAnsi"/>
          <w:color w:val="000000"/>
          <w:szCs w:val="24"/>
        </w:rPr>
        <w:t xml:space="preserve"> </w:t>
      </w:r>
      <w:r w:rsidR="00306F20" w:rsidRPr="0076461F">
        <w:rPr>
          <w:rFonts w:asciiTheme="majorHAnsi" w:hAnsiTheme="majorHAnsi"/>
          <w:color w:val="000000"/>
          <w:szCs w:val="24"/>
        </w:rPr>
        <w:t>p.m</w:t>
      </w:r>
      <w:r w:rsidR="00306F20" w:rsidRPr="0076461F">
        <w:rPr>
          <w:rFonts w:asciiTheme="majorHAnsi" w:hAnsiTheme="majorHAnsi"/>
          <w:szCs w:val="24"/>
        </w:rPr>
        <w:t>.</w:t>
      </w:r>
    </w:p>
    <w:p w:rsidR="00EB7676" w:rsidRDefault="00EB7676" w:rsidP="00C20870">
      <w:pPr>
        <w:pStyle w:val="Header"/>
        <w:tabs>
          <w:tab w:val="clear" w:pos="4320"/>
          <w:tab w:val="clear" w:pos="8640"/>
        </w:tabs>
        <w:jc w:val="both"/>
        <w:rPr>
          <w:rFonts w:asciiTheme="majorHAnsi" w:hAnsiTheme="majorHAnsi"/>
          <w:szCs w:val="24"/>
        </w:rPr>
      </w:pPr>
    </w:p>
    <w:p w:rsidR="001C2C38" w:rsidRPr="0076461F" w:rsidRDefault="001C2C38" w:rsidP="00C20870">
      <w:pPr>
        <w:pStyle w:val="Header"/>
        <w:tabs>
          <w:tab w:val="clear" w:pos="4320"/>
          <w:tab w:val="clear" w:pos="8640"/>
        </w:tabs>
        <w:jc w:val="both"/>
        <w:rPr>
          <w:rFonts w:asciiTheme="majorHAnsi" w:hAnsiTheme="majorHAnsi"/>
          <w:szCs w:val="24"/>
        </w:rPr>
      </w:pPr>
    </w:p>
    <w:p w:rsidR="00306F20" w:rsidRPr="001C2C38" w:rsidRDefault="00306F20" w:rsidP="001C2C38">
      <w:pPr>
        <w:pStyle w:val="Header"/>
        <w:tabs>
          <w:tab w:val="clear" w:pos="4320"/>
          <w:tab w:val="clear" w:pos="8640"/>
          <w:tab w:val="left" w:pos="5760"/>
          <w:tab w:val="right" w:pos="10080"/>
        </w:tabs>
        <w:jc w:val="both"/>
        <w:rPr>
          <w:rFonts w:asciiTheme="majorHAnsi" w:hAnsiTheme="majorHAnsi"/>
          <w:szCs w:val="24"/>
          <w:u w:val="single"/>
        </w:rPr>
      </w:pPr>
      <w:r w:rsidRPr="0076461F">
        <w:rPr>
          <w:rFonts w:asciiTheme="majorHAnsi" w:hAnsiTheme="majorHAnsi"/>
          <w:szCs w:val="24"/>
        </w:rPr>
        <w:tab/>
      </w:r>
      <w:r w:rsidR="001C2C38">
        <w:rPr>
          <w:rFonts w:asciiTheme="majorHAnsi" w:hAnsiTheme="majorHAnsi"/>
          <w:szCs w:val="24"/>
          <w:u w:val="single"/>
        </w:rPr>
        <w:tab/>
      </w:r>
    </w:p>
    <w:p w:rsidR="00306F20" w:rsidRPr="0076461F" w:rsidRDefault="00306F20" w:rsidP="00C20870">
      <w:pPr>
        <w:pStyle w:val="Header"/>
        <w:tabs>
          <w:tab w:val="clear" w:pos="4320"/>
          <w:tab w:val="clear" w:pos="8640"/>
          <w:tab w:val="left" w:pos="5760"/>
        </w:tabs>
        <w:jc w:val="both"/>
        <w:rPr>
          <w:rFonts w:asciiTheme="majorHAnsi" w:hAnsiTheme="majorHAnsi"/>
          <w:szCs w:val="24"/>
        </w:rPr>
      </w:pPr>
      <w:r w:rsidRPr="0076461F">
        <w:rPr>
          <w:rFonts w:asciiTheme="majorHAnsi" w:hAnsiTheme="majorHAnsi"/>
          <w:szCs w:val="24"/>
        </w:rPr>
        <w:tab/>
      </w:r>
      <w:r w:rsidR="004F3A5D">
        <w:rPr>
          <w:rFonts w:asciiTheme="majorHAnsi" w:hAnsiTheme="majorHAnsi"/>
          <w:szCs w:val="24"/>
        </w:rPr>
        <w:t>Mark Weaver</w:t>
      </w:r>
      <w:r w:rsidR="001C2C38">
        <w:rPr>
          <w:rFonts w:asciiTheme="majorHAnsi" w:hAnsiTheme="majorHAnsi"/>
          <w:szCs w:val="24"/>
        </w:rPr>
        <w:t>, Chairman</w:t>
      </w:r>
      <w:r w:rsidR="0028077D" w:rsidRPr="0076461F">
        <w:rPr>
          <w:rFonts w:asciiTheme="majorHAnsi" w:hAnsiTheme="majorHAnsi"/>
          <w:szCs w:val="24"/>
        </w:rPr>
        <w:t xml:space="preserve"> </w:t>
      </w:r>
    </w:p>
    <w:p w:rsidR="003B2FC5" w:rsidRPr="0076461F" w:rsidRDefault="00306F20" w:rsidP="00C20870">
      <w:pPr>
        <w:pStyle w:val="Header"/>
        <w:tabs>
          <w:tab w:val="clear" w:pos="4320"/>
          <w:tab w:val="clear" w:pos="8640"/>
          <w:tab w:val="left" w:pos="5760"/>
        </w:tabs>
        <w:jc w:val="both"/>
        <w:rPr>
          <w:rFonts w:asciiTheme="majorHAnsi" w:hAnsiTheme="majorHAnsi"/>
        </w:rPr>
      </w:pPr>
      <w:r w:rsidRPr="0076461F">
        <w:rPr>
          <w:rFonts w:asciiTheme="majorHAnsi" w:hAnsiTheme="majorHAnsi"/>
        </w:rPr>
        <w:tab/>
      </w:r>
      <w:r w:rsidR="007D68E0" w:rsidRPr="0076461F">
        <w:rPr>
          <w:rFonts w:asciiTheme="majorHAnsi" w:hAnsiTheme="majorHAnsi"/>
        </w:rPr>
        <w:t xml:space="preserve">Planning &amp; </w:t>
      </w:r>
      <w:r w:rsidRPr="0076461F">
        <w:rPr>
          <w:rFonts w:asciiTheme="majorHAnsi" w:hAnsiTheme="majorHAnsi"/>
        </w:rPr>
        <w:t>Zoning Commission</w:t>
      </w:r>
    </w:p>
    <w:sectPr w:rsidR="003B2FC5" w:rsidRPr="0076461F" w:rsidSect="00EB0219">
      <w:headerReference w:type="even" r:id="rId10"/>
      <w:headerReference w:type="default" r:id="rId11"/>
      <w:footerReference w:type="even" r:id="rId12"/>
      <w:footerReference w:type="default" r:id="rId13"/>
      <w:headerReference w:type="first" r:id="rId14"/>
      <w:footerReference w:type="first" r:id="rId15"/>
      <w:pgSz w:w="12240" w:h="15840" w:code="1"/>
      <w:pgMar w:top="720" w:right="810" w:bottom="432" w:left="1008" w:header="288" w:footer="288" w:gutter="0"/>
      <w:paperSrc w:first="256" w:other="256"/>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C38" w:rsidRDefault="001C2C38">
      <w:r>
        <w:separator/>
      </w:r>
    </w:p>
  </w:endnote>
  <w:endnote w:type="continuationSeparator" w:id="0">
    <w:p w:rsidR="001C2C38" w:rsidRDefault="001C2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423" w:rsidRDefault="00F264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2C38" w:rsidRPr="0076461F" w:rsidRDefault="001C2C38" w:rsidP="00EC7670">
    <w:pPr>
      <w:pStyle w:val="Footer"/>
      <w:pBdr>
        <w:top w:val="single" w:sz="4" w:space="1" w:color="auto"/>
      </w:pBdr>
      <w:tabs>
        <w:tab w:val="clear" w:pos="4320"/>
        <w:tab w:val="clear" w:pos="8640"/>
        <w:tab w:val="center" w:pos="7200"/>
        <w:tab w:val="right" w:pos="10170"/>
      </w:tabs>
      <w:rPr>
        <w:rFonts w:asciiTheme="minorHAnsi" w:hAnsiTheme="minorHAnsi"/>
        <w:b/>
        <w:i/>
        <w:color w:val="F79646"/>
        <w:sz w:val="22"/>
      </w:rPr>
    </w:pPr>
    <w:r w:rsidRPr="0076461F">
      <w:rPr>
        <w:rFonts w:asciiTheme="minorHAnsi" w:hAnsiTheme="minorHAnsi"/>
        <w:b/>
        <w:i/>
        <w:color w:val="F79646"/>
        <w:sz w:val="22"/>
      </w:rPr>
      <w:t>Planning &amp; Zoning Commission Meeting Minutes</w:t>
    </w:r>
    <w:r w:rsidRPr="0076461F">
      <w:rPr>
        <w:rFonts w:asciiTheme="minorHAnsi" w:hAnsiTheme="minorHAnsi"/>
        <w:b/>
        <w:i/>
        <w:color w:val="F79646"/>
        <w:sz w:val="22"/>
      </w:rPr>
      <w:tab/>
    </w:r>
    <w:r>
      <w:rPr>
        <w:rFonts w:asciiTheme="minorHAnsi" w:hAnsiTheme="minorHAnsi"/>
        <w:b/>
        <w:i/>
        <w:color w:val="F79646"/>
        <w:sz w:val="22"/>
      </w:rPr>
      <w:t>December 3,</w:t>
    </w:r>
    <w:r w:rsidRPr="0076461F">
      <w:rPr>
        <w:rFonts w:asciiTheme="minorHAnsi" w:hAnsiTheme="minorHAnsi"/>
        <w:b/>
        <w:i/>
        <w:color w:val="F79646"/>
        <w:sz w:val="22"/>
      </w:rPr>
      <w:t xml:space="preserve"> 2018</w:t>
    </w:r>
    <w:r w:rsidRPr="0076461F">
      <w:rPr>
        <w:rFonts w:asciiTheme="minorHAnsi" w:hAnsiTheme="minorHAnsi"/>
        <w:b/>
        <w:i/>
        <w:color w:val="F79646"/>
        <w:sz w:val="22"/>
      </w:rPr>
      <w:tab/>
      <w:t xml:space="preserve"> Page </w:t>
    </w:r>
    <w:r w:rsidRPr="0076461F">
      <w:rPr>
        <w:rStyle w:val="PageNumber"/>
        <w:rFonts w:asciiTheme="minorHAnsi" w:hAnsiTheme="minorHAnsi"/>
        <w:b/>
        <w:i/>
        <w:color w:val="F79646"/>
      </w:rPr>
      <w:fldChar w:fldCharType="begin"/>
    </w:r>
    <w:r w:rsidRPr="0076461F">
      <w:rPr>
        <w:rStyle w:val="PageNumber"/>
        <w:rFonts w:asciiTheme="minorHAnsi" w:hAnsiTheme="minorHAnsi"/>
        <w:b/>
        <w:i/>
        <w:color w:val="F79646"/>
      </w:rPr>
      <w:instrText xml:space="preserve"> PAGE </w:instrText>
    </w:r>
    <w:r w:rsidRPr="0076461F">
      <w:rPr>
        <w:rStyle w:val="PageNumber"/>
        <w:rFonts w:asciiTheme="minorHAnsi" w:hAnsiTheme="minorHAnsi"/>
        <w:b/>
        <w:i/>
        <w:color w:val="F79646"/>
      </w:rPr>
      <w:fldChar w:fldCharType="separate"/>
    </w:r>
    <w:r w:rsidR="00F26423">
      <w:rPr>
        <w:rStyle w:val="PageNumber"/>
        <w:rFonts w:asciiTheme="minorHAnsi" w:hAnsiTheme="minorHAnsi"/>
        <w:b/>
        <w:i/>
        <w:noProof/>
        <w:color w:val="F79646"/>
      </w:rPr>
      <w:t>3</w:t>
    </w:r>
    <w:r w:rsidRPr="0076461F">
      <w:rPr>
        <w:rStyle w:val="PageNumber"/>
        <w:rFonts w:asciiTheme="minorHAnsi" w:hAnsiTheme="minorHAnsi"/>
        <w:b/>
        <w:i/>
        <w:color w:val="F7964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423" w:rsidRDefault="00F264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C38" w:rsidRDefault="001C2C38">
      <w:r>
        <w:separator/>
      </w:r>
    </w:p>
  </w:footnote>
  <w:footnote w:type="continuationSeparator" w:id="0">
    <w:p w:rsidR="001C2C38" w:rsidRDefault="001C2C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423" w:rsidRDefault="00F264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2028701"/>
      <w:docPartObj>
        <w:docPartGallery w:val="Watermarks"/>
        <w:docPartUnique/>
      </w:docPartObj>
    </w:sdtPr>
    <w:sdtContent>
      <w:p w:rsidR="00F26423" w:rsidRDefault="00F26423">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55297"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423" w:rsidRDefault="00F264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nsid w:val="2B75692F"/>
    <w:multiLevelType w:val="hybridMultilevel"/>
    <w:tmpl w:val="F5D0C9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A0C2A45"/>
    <w:multiLevelType w:val="hybridMultilevel"/>
    <w:tmpl w:val="9544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CB22B25"/>
    <w:multiLevelType w:val="singleLevel"/>
    <w:tmpl w:val="0409000F"/>
    <w:lvl w:ilvl="0">
      <w:start w:val="1"/>
      <w:numFmt w:val="decimal"/>
      <w:lvlText w:val="%1."/>
      <w:lvlJc w:val="left"/>
      <w:pPr>
        <w:tabs>
          <w:tab w:val="num" w:pos="360"/>
        </w:tabs>
        <w:ind w:left="360" w:hanging="360"/>
      </w:pPr>
    </w:lvl>
  </w:abstractNum>
  <w:abstractNum w:abstractNumId="4">
    <w:nsid w:val="49B30DBC"/>
    <w:multiLevelType w:val="hybridMultilevel"/>
    <w:tmpl w:val="51160A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59D75F18"/>
    <w:multiLevelType w:val="singleLevel"/>
    <w:tmpl w:val="0409000F"/>
    <w:lvl w:ilvl="0">
      <w:start w:val="1"/>
      <w:numFmt w:val="decimal"/>
      <w:lvlText w:val="%1."/>
      <w:lvlJc w:val="left"/>
      <w:pPr>
        <w:tabs>
          <w:tab w:val="num" w:pos="360"/>
        </w:tabs>
        <w:ind w:left="360" w:hanging="360"/>
      </w:pPr>
    </w:lvl>
  </w:abstractNum>
  <w:abstractNum w:abstractNumId="6">
    <w:nsid w:val="5D6D69FC"/>
    <w:multiLevelType w:val="hybridMultilevel"/>
    <w:tmpl w:val="D44601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1117A0D"/>
    <w:multiLevelType w:val="hybridMultilevel"/>
    <w:tmpl w:val="26A6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131078" w:nlCheck="1"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3"/>
  <w:hyphenationZone w:val="432"/>
  <w:displayHorizontalDrawingGridEvery w:val="0"/>
  <w:displayVerticalDrawingGridEvery w:val="0"/>
  <w:doNotUseMarginsForDrawingGridOrigin/>
  <w:noPunctuationKerning/>
  <w:characterSpacingControl w:val="doNotCompress"/>
  <w:hdrShapeDefaults>
    <o:shapedefaults v:ext="edit" spidmax="55298"/>
    <o:shapelayout v:ext="edit">
      <o:idmap v:ext="edit" data="5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9A8"/>
    <w:rsid w:val="000014B8"/>
    <w:rsid w:val="00002C85"/>
    <w:rsid w:val="000038B7"/>
    <w:rsid w:val="00003B16"/>
    <w:rsid w:val="00003E67"/>
    <w:rsid w:val="000057E1"/>
    <w:rsid w:val="00006BA9"/>
    <w:rsid w:val="000101C1"/>
    <w:rsid w:val="00011ABD"/>
    <w:rsid w:val="00012008"/>
    <w:rsid w:val="000125C8"/>
    <w:rsid w:val="00013765"/>
    <w:rsid w:val="00013DB0"/>
    <w:rsid w:val="00013EF0"/>
    <w:rsid w:val="00013F4B"/>
    <w:rsid w:val="00014B36"/>
    <w:rsid w:val="00015B1A"/>
    <w:rsid w:val="00015D8E"/>
    <w:rsid w:val="00017357"/>
    <w:rsid w:val="000204F3"/>
    <w:rsid w:val="000217AF"/>
    <w:rsid w:val="00021A92"/>
    <w:rsid w:val="000229F0"/>
    <w:rsid w:val="00023315"/>
    <w:rsid w:val="0002415E"/>
    <w:rsid w:val="000245A3"/>
    <w:rsid w:val="00024F39"/>
    <w:rsid w:val="00026789"/>
    <w:rsid w:val="00027090"/>
    <w:rsid w:val="00027354"/>
    <w:rsid w:val="00030301"/>
    <w:rsid w:val="00031BC2"/>
    <w:rsid w:val="00032BAA"/>
    <w:rsid w:val="000345B0"/>
    <w:rsid w:val="000346EA"/>
    <w:rsid w:val="00035F03"/>
    <w:rsid w:val="00035F41"/>
    <w:rsid w:val="00037134"/>
    <w:rsid w:val="000403BE"/>
    <w:rsid w:val="000408E3"/>
    <w:rsid w:val="00040DC6"/>
    <w:rsid w:val="00040E82"/>
    <w:rsid w:val="00041443"/>
    <w:rsid w:val="00041F52"/>
    <w:rsid w:val="00042BE2"/>
    <w:rsid w:val="00043F7A"/>
    <w:rsid w:val="00045D46"/>
    <w:rsid w:val="000469B7"/>
    <w:rsid w:val="00047D88"/>
    <w:rsid w:val="000501FA"/>
    <w:rsid w:val="0005095D"/>
    <w:rsid w:val="00051ED4"/>
    <w:rsid w:val="00051F6F"/>
    <w:rsid w:val="00052753"/>
    <w:rsid w:val="000543E2"/>
    <w:rsid w:val="0005567B"/>
    <w:rsid w:val="000575F2"/>
    <w:rsid w:val="0006011C"/>
    <w:rsid w:val="00060FA4"/>
    <w:rsid w:val="00061E47"/>
    <w:rsid w:val="0006210C"/>
    <w:rsid w:val="0006252C"/>
    <w:rsid w:val="00062A7C"/>
    <w:rsid w:val="00062B03"/>
    <w:rsid w:val="0006386E"/>
    <w:rsid w:val="0006581D"/>
    <w:rsid w:val="00065EB3"/>
    <w:rsid w:val="000671A2"/>
    <w:rsid w:val="000673E4"/>
    <w:rsid w:val="00070B0D"/>
    <w:rsid w:val="00071119"/>
    <w:rsid w:val="00071461"/>
    <w:rsid w:val="000714BC"/>
    <w:rsid w:val="00071C2E"/>
    <w:rsid w:val="00073C8D"/>
    <w:rsid w:val="00074B53"/>
    <w:rsid w:val="00075FF9"/>
    <w:rsid w:val="00076819"/>
    <w:rsid w:val="00076936"/>
    <w:rsid w:val="00076B16"/>
    <w:rsid w:val="0008026A"/>
    <w:rsid w:val="00080947"/>
    <w:rsid w:val="00081400"/>
    <w:rsid w:val="000815FD"/>
    <w:rsid w:val="000819DE"/>
    <w:rsid w:val="00081EA3"/>
    <w:rsid w:val="00083B45"/>
    <w:rsid w:val="00084BFA"/>
    <w:rsid w:val="00084CEE"/>
    <w:rsid w:val="00085A9C"/>
    <w:rsid w:val="000867D1"/>
    <w:rsid w:val="00087A64"/>
    <w:rsid w:val="00087C91"/>
    <w:rsid w:val="0009092D"/>
    <w:rsid w:val="00090B31"/>
    <w:rsid w:val="00091351"/>
    <w:rsid w:val="00092AD8"/>
    <w:rsid w:val="00094022"/>
    <w:rsid w:val="00095646"/>
    <w:rsid w:val="00096108"/>
    <w:rsid w:val="000968F8"/>
    <w:rsid w:val="00096F6C"/>
    <w:rsid w:val="000A012A"/>
    <w:rsid w:val="000A0DD2"/>
    <w:rsid w:val="000A35B7"/>
    <w:rsid w:val="000A376A"/>
    <w:rsid w:val="000A47E3"/>
    <w:rsid w:val="000A48D6"/>
    <w:rsid w:val="000A5F2B"/>
    <w:rsid w:val="000A720E"/>
    <w:rsid w:val="000A7CCA"/>
    <w:rsid w:val="000B1161"/>
    <w:rsid w:val="000B14C1"/>
    <w:rsid w:val="000B1657"/>
    <w:rsid w:val="000B25CE"/>
    <w:rsid w:val="000B2F91"/>
    <w:rsid w:val="000B3748"/>
    <w:rsid w:val="000B39B3"/>
    <w:rsid w:val="000B3DC6"/>
    <w:rsid w:val="000B46CB"/>
    <w:rsid w:val="000B4EC0"/>
    <w:rsid w:val="000B5397"/>
    <w:rsid w:val="000B6333"/>
    <w:rsid w:val="000B6F52"/>
    <w:rsid w:val="000C0EE6"/>
    <w:rsid w:val="000C0F64"/>
    <w:rsid w:val="000C1236"/>
    <w:rsid w:val="000C147D"/>
    <w:rsid w:val="000C265E"/>
    <w:rsid w:val="000C32C0"/>
    <w:rsid w:val="000C57F4"/>
    <w:rsid w:val="000C5F54"/>
    <w:rsid w:val="000C6EDB"/>
    <w:rsid w:val="000C74FD"/>
    <w:rsid w:val="000C7F2D"/>
    <w:rsid w:val="000D0B0C"/>
    <w:rsid w:val="000D1341"/>
    <w:rsid w:val="000D1B41"/>
    <w:rsid w:val="000D1DE3"/>
    <w:rsid w:val="000D202D"/>
    <w:rsid w:val="000D27DB"/>
    <w:rsid w:val="000D32A1"/>
    <w:rsid w:val="000D3916"/>
    <w:rsid w:val="000D4525"/>
    <w:rsid w:val="000D554F"/>
    <w:rsid w:val="000D5B17"/>
    <w:rsid w:val="000D5D91"/>
    <w:rsid w:val="000D5FDD"/>
    <w:rsid w:val="000D64D7"/>
    <w:rsid w:val="000D674B"/>
    <w:rsid w:val="000D6BBC"/>
    <w:rsid w:val="000D7210"/>
    <w:rsid w:val="000D7C3E"/>
    <w:rsid w:val="000D7EA7"/>
    <w:rsid w:val="000E027C"/>
    <w:rsid w:val="000E2DC8"/>
    <w:rsid w:val="000E36BD"/>
    <w:rsid w:val="000E431D"/>
    <w:rsid w:val="000E4D71"/>
    <w:rsid w:val="000E5539"/>
    <w:rsid w:val="000E5D1C"/>
    <w:rsid w:val="000E6E45"/>
    <w:rsid w:val="000F043A"/>
    <w:rsid w:val="000F0906"/>
    <w:rsid w:val="000F0D04"/>
    <w:rsid w:val="000F3FEE"/>
    <w:rsid w:val="000F46C7"/>
    <w:rsid w:val="000F488B"/>
    <w:rsid w:val="000F52EA"/>
    <w:rsid w:val="000F592E"/>
    <w:rsid w:val="000F5956"/>
    <w:rsid w:val="000F6C1B"/>
    <w:rsid w:val="000F6F0A"/>
    <w:rsid w:val="00101548"/>
    <w:rsid w:val="00102341"/>
    <w:rsid w:val="0010650C"/>
    <w:rsid w:val="00110E55"/>
    <w:rsid w:val="00111D0E"/>
    <w:rsid w:val="00111D1F"/>
    <w:rsid w:val="00111FE3"/>
    <w:rsid w:val="001125CB"/>
    <w:rsid w:val="001137FA"/>
    <w:rsid w:val="00113F8C"/>
    <w:rsid w:val="001148EA"/>
    <w:rsid w:val="00114C0E"/>
    <w:rsid w:val="00115030"/>
    <w:rsid w:val="00116A8B"/>
    <w:rsid w:val="00120293"/>
    <w:rsid w:val="00121A0A"/>
    <w:rsid w:val="001229AA"/>
    <w:rsid w:val="00122EE5"/>
    <w:rsid w:val="0012349E"/>
    <w:rsid w:val="00123FB9"/>
    <w:rsid w:val="001240FE"/>
    <w:rsid w:val="00125989"/>
    <w:rsid w:val="00126631"/>
    <w:rsid w:val="001268ED"/>
    <w:rsid w:val="0012693C"/>
    <w:rsid w:val="001279AE"/>
    <w:rsid w:val="00131227"/>
    <w:rsid w:val="0013189F"/>
    <w:rsid w:val="00132650"/>
    <w:rsid w:val="00133099"/>
    <w:rsid w:val="00133F4E"/>
    <w:rsid w:val="00134431"/>
    <w:rsid w:val="00135555"/>
    <w:rsid w:val="0013663D"/>
    <w:rsid w:val="0013754E"/>
    <w:rsid w:val="00141346"/>
    <w:rsid w:val="00142080"/>
    <w:rsid w:val="00142BA2"/>
    <w:rsid w:val="00144925"/>
    <w:rsid w:val="00144E1E"/>
    <w:rsid w:val="00145471"/>
    <w:rsid w:val="0014597E"/>
    <w:rsid w:val="001466A8"/>
    <w:rsid w:val="00146ACE"/>
    <w:rsid w:val="00146C63"/>
    <w:rsid w:val="00146F5C"/>
    <w:rsid w:val="0014741F"/>
    <w:rsid w:val="001475BA"/>
    <w:rsid w:val="00150E74"/>
    <w:rsid w:val="00151AA1"/>
    <w:rsid w:val="00153104"/>
    <w:rsid w:val="00153575"/>
    <w:rsid w:val="001535DA"/>
    <w:rsid w:val="00154205"/>
    <w:rsid w:val="00154B45"/>
    <w:rsid w:val="00156799"/>
    <w:rsid w:val="00156AD9"/>
    <w:rsid w:val="00157802"/>
    <w:rsid w:val="00160800"/>
    <w:rsid w:val="00161135"/>
    <w:rsid w:val="001615DC"/>
    <w:rsid w:val="00161680"/>
    <w:rsid w:val="00161A5F"/>
    <w:rsid w:val="00162C70"/>
    <w:rsid w:val="00164AF8"/>
    <w:rsid w:val="0016579E"/>
    <w:rsid w:val="00166A01"/>
    <w:rsid w:val="001700BF"/>
    <w:rsid w:val="00172EE4"/>
    <w:rsid w:val="00173338"/>
    <w:rsid w:val="00173CF5"/>
    <w:rsid w:val="00180E3C"/>
    <w:rsid w:val="001812C3"/>
    <w:rsid w:val="00181642"/>
    <w:rsid w:val="001822B5"/>
    <w:rsid w:val="00182B59"/>
    <w:rsid w:val="00183716"/>
    <w:rsid w:val="00183947"/>
    <w:rsid w:val="00183D67"/>
    <w:rsid w:val="00184207"/>
    <w:rsid w:val="00184D86"/>
    <w:rsid w:val="00185A30"/>
    <w:rsid w:val="0018633C"/>
    <w:rsid w:val="00187072"/>
    <w:rsid w:val="00187763"/>
    <w:rsid w:val="00187DC6"/>
    <w:rsid w:val="00190A1E"/>
    <w:rsid w:val="00190F6C"/>
    <w:rsid w:val="001914D2"/>
    <w:rsid w:val="00191D22"/>
    <w:rsid w:val="001941C6"/>
    <w:rsid w:val="00194305"/>
    <w:rsid w:val="0019431F"/>
    <w:rsid w:val="0019474E"/>
    <w:rsid w:val="00194E1C"/>
    <w:rsid w:val="001975FD"/>
    <w:rsid w:val="001A09CF"/>
    <w:rsid w:val="001A10E1"/>
    <w:rsid w:val="001A1852"/>
    <w:rsid w:val="001A2270"/>
    <w:rsid w:val="001A3B3C"/>
    <w:rsid w:val="001A5AD3"/>
    <w:rsid w:val="001A6BF4"/>
    <w:rsid w:val="001A7CD8"/>
    <w:rsid w:val="001B0F63"/>
    <w:rsid w:val="001B2113"/>
    <w:rsid w:val="001B2C95"/>
    <w:rsid w:val="001B33D1"/>
    <w:rsid w:val="001B394A"/>
    <w:rsid w:val="001B44C0"/>
    <w:rsid w:val="001B72F3"/>
    <w:rsid w:val="001B7A7B"/>
    <w:rsid w:val="001C15B6"/>
    <w:rsid w:val="001C1F04"/>
    <w:rsid w:val="001C2C38"/>
    <w:rsid w:val="001C53C9"/>
    <w:rsid w:val="001C5CAB"/>
    <w:rsid w:val="001C698C"/>
    <w:rsid w:val="001C6C06"/>
    <w:rsid w:val="001C70BD"/>
    <w:rsid w:val="001C78C9"/>
    <w:rsid w:val="001C7B96"/>
    <w:rsid w:val="001D09A8"/>
    <w:rsid w:val="001D1476"/>
    <w:rsid w:val="001D1794"/>
    <w:rsid w:val="001D1AF5"/>
    <w:rsid w:val="001D1EBD"/>
    <w:rsid w:val="001D2835"/>
    <w:rsid w:val="001D2FCD"/>
    <w:rsid w:val="001D33D0"/>
    <w:rsid w:val="001D36E1"/>
    <w:rsid w:val="001D3FC8"/>
    <w:rsid w:val="001D493A"/>
    <w:rsid w:val="001D4D85"/>
    <w:rsid w:val="001D579D"/>
    <w:rsid w:val="001D6DB1"/>
    <w:rsid w:val="001D6F76"/>
    <w:rsid w:val="001D703C"/>
    <w:rsid w:val="001D762B"/>
    <w:rsid w:val="001D7DE8"/>
    <w:rsid w:val="001E0E86"/>
    <w:rsid w:val="001E0F4E"/>
    <w:rsid w:val="001E13AF"/>
    <w:rsid w:val="001E2220"/>
    <w:rsid w:val="001E3822"/>
    <w:rsid w:val="001E38D8"/>
    <w:rsid w:val="001E4260"/>
    <w:rsid w:val="001E4545"/>
    <w:rsid w:val="001E484D"/>
    <w:rsid w:val="001E50A0"/>
    <w:rsid w:val="001E756D"/>
    <w:rsid w:val="001E7705"/>
    <w:rsid w:val="001F01D0"/>
    <w:rsid w:val="001F0360"/>
    <w:rsid w:val="001F055D"/>
    <w:rsid w:val="001F1E0A"/>
    <w:rsid w:val="001F22D4"/>
    <w:rsid w:val="001F43E6"/>
    <w:rsid w:val="001F4ACD"/>
    <w:rsid w:val="001F51B6"/>
    <w:rsid w:val="001F5B09"/>
    <w:rsid w:val="001F6B22"/>
    <w:rsid w:val="001F765B"/>
    <w:rsid w:val="001F7859"/>
    <w:rsid w:val="0020090D"/>
    <w:rsid w:val="00200FD5"/>
    <w:rsid w:val="0020316B"/>
    <w:rsid w:val="002035C5"/>
    <w:rsid w:val="00203B5A"/>
    <w:rsid w:val="00203C75"/>
    <w:rsid w:val="00203EED"/>
    <w:rsid w:val="00204779"/>
    <w:rsid w:val="0020505F"/>
    <w:rsid w:val="00205614"/>
    <w:rsid w:val="00205DCC"/>
    <w:rsid w:val="002111E3"/>
    <w:rsid w:val="00211AB1"/>
    <w:rsid w:val="002123C5"/>
    <w:rsid w:val="0021246C"/>
    <w:rsid w:val="002127DE"/>
    <w:rsid w:val="00212DF5"/>
    <w:rsid w:val="002136A7"/>
    <w:rsid w:val="00213A12"/>
    <w:rsid w:val="0021616D"/>
    <w:rsid w:val="0021630F"/>
    <w:rsid w:val="00216767"/>
    <w:rsid w:val="002170CD"/>
    <w:rsid w:val="00217897"/>
    <w:rsid w:val="00221278"/>
    <w:rsid w:val="00221715"/>
    <w:rsid w:val="00221A63"/>
    <w:rsid w:val="00223FAB"/>
    <w:rsid w:val="00224532"/>
    <w:rsid w:val="00224FDB"/>
    <w:rsid w:val="00225731"/>
    <w:rsid w:val="002259F5"/>
    <w:rsid w:val="00226225"/>
    <w:rsid w:val="002332B8"/>
    <w:rsid w:val="002338B8"/>
    <w:rsid w:val="00233FC9"/>
    <w:rsid w:val="00234E08"/>
    <w:rsid w:val="00236098"/>
    <w:rsid w:val="002364C3"/>
    <w:rsid w:val="00236666"/>
    <w:rsid w:val="00236736"/>
    <w:rsid w:val="002369AF"/>
    <w:rsid w:val="00236BB8"/>
    <w:rsid w:val="00236E66"/>
    <w:rsid w:val="00240BEF"/>
    <w:rsid w:val="00241C71"/>
    <w:rsid w:val="00241C96"/>
    <w:rsid w:val="00242BDB"/>
    <w:rsid w:val="00242BF7"/>
    <w:rsid w:val="0024337C"/>
    <w:rsid w:val="00244280"/>
    <w:rsid w:val="002444F6"/>
    <w:rsid w:val="0024464C"/>
    <w:rsid w:val="002446FC"/>
    <w:rsid w:val="00244A62"/>
    <w:rsid w:val="00244D4F"/>
    <w:rsid w:val="002451B6"/>
    <w:rsid w:val="002460A8"/>
    <w:rsid w:val="002466F0"/>
    <w:rsid w:val="002474D7"/>
    <w:rsid w:val="0024790C"/>
    <w:rsid w:val="002479B0"/>
    <w:rsid w:val="0025060B"/>
    <w:rsid w:val="00250B20"/>
    <w:rsid w:val="00250E62"/>
    <w:rsid w:val="002514CC"/>
    <w:rsid w:val="00251C8E"/>
    <w:rsid w:val="00251EB0"/>
    <w:rsid w:val="00251F4D"/>
    <w:rsid w:val="00252367"/>
    <w:rsid w:val="0025301F"/>
    <w:rsid w:val="00253C4B"/>
    <w:rsid w:val="00253DDA"/>
    <w:rsid w:val="00253E2D"/>
    <w:rsid w:val="00254E33"/>
    <w:rsid w:val="002551B8"/>
    <w:rsid w:val="00255E21"/>
    <w:rsid w:val="00256342"/>
    <w:rsid w:val="00256974"/>
    <w:rsid w:val="00256D40"/>
    <w:rsid w:val="00256E3E"/>
    <w:rsid w:val="0025707A"/>
    <w:rsid w:val="002571E5"/>
    <w:rsid w:val="00260157"/>
    <w:rsid w:val="0026095F"/>
    <w:rsid w:val="00261135"/>
    <w:rsid w:val="00262EDF"/>
    <w:rsid w:val="002634B9"/>
    <w:rsid w:val="00263D7A"/>
    <w:rsid w:val="00263E26"/>
    <w:rsid w:val="0026511F"/>
    <w:rsid w:val="002651B2"/>
    <w:rsid w:val="00265215"/>
    <w:rsid w:val="0026545B"/>
    <w:rsid w:val="002658FE"/>
    <w:rsid w:val="0026608C"/>
    <w:rsid w:val="00266AA7"/>
    <w:rsid w:val="00266CA5"/>
    <w:rsid w:val="00267647"/>
    <w:rsid w:val="002708E7"/>
    <w:rsid w:val="0027185F"/>
    <w:rsid w:val="00274089"/>
    <w:rsid w:val="00275027"/>
    <w:rsid w:val="00275BEC"/>
    <w:rsid w:val="00275C50"/>
    <w:rsid w:val="002776AA"/>
    <w:rsid w:val="00277C76"/>
    <w:rsid w:val="002806B9"/>
    <w:rsid w:val="0028077D"/>
    <w:rsid w:val="0028174F"/>
    <w:rsid w:val="00281B25"/>
    <w:rsid w:val="00281E5F"/>
    <w:rsid w:val="00282D1C"/>
    <w:rsid w:val="00283856"/>
    <w:rsid w:val="00283BAB"/>
    <w:rsid w:val="00283DED"/>
    <w:rsid w:val="00283F46"/>
    <w:rsid w:val="00284323"/>
    <w:rsid w:val="002845DC"/>
    <w:rsid w:val="002849E5"/>
    <w:rsid w:val="0028729E"/>
    <w:rsid w:val="00287420"/>
    <w:rsid w:val="00287726"/>
    <w:rsid w:val="00287DF4"/>
    <w:rsid w:val="002900FA"/>
    <w:rsid w:val="00291441"/>
    <w:rsid w:val="00291EB2"/>
    <w:rsid w:val="002920AB"/>
    <w:rsid w:val="00292138"/>
    <w:rsid w:val="002932DA"/>
    <w:rsid w:val="00294545"/>
    <w:rsid w:val="00295899"/>
    <w:rsid w:val="00295E42"/>
    <w:rsid w:val="002962C8"/>
    <w:rsid w:val="002969D1"/>
    <w:rsid w:val="00297178"/>
    <w:rsid w:val="00297444"/>
    <w:rsid w:val="00297A33"/>
    <w:rsid w:val="00297F1C"/>
    <w:rsid w:val="002A00B9"/>
    <w:rsid w:val="002A0485"/>
    <w:rsid w:val="002A064F"/>
    <w:rsid w:val="002A0AF7"/>
    <w:rsid w:val="002A0B72"/>
    <w:rsid w:val="002A156A"/>
    <w:rsid w:val="002A2A1B"/>
    <w:rsid w:val="002A34C1"/>
    <w:rsid w:val="002A46F3"/>
    <w:rsid w:val="002A5E7F"/>
    <w:rsid w:val="002A5F26"/>
    <w:rsid w:val="002A60C5"/>
    <w:rsid w:val="002A6361"/>
    <w:rsid w:val="002A63A9"/>
    <w:rsid w:val="002A6C7E"/>
    <w:rsid w:val="002A6C91"/>
    <w:rsid w:val="002A6EB9"/>
    <w:rsid w:val="002A6FF6"/>
    <w:rsid w:val="002B0553"/>
    <w:rsid w:val="002B098E"/>
    <w:rsid w:val="002B1FBD"/>
    <w:rsid w:val="002B1FFF"/>
    <w:rsid w:val="002B2495"/>
    <w:rsid w:val="002B2848"/>
    <w:rsid w:val="002B4AC8"/>
    <w:rsid w:val="002B4D4D"/>
    <w:rsid w:val="002B5A83"/>
    <w:rsid w:val="002B5CD0"/>
    <w:rsid w:val="002B62E5"/>
    <w:rsid w:val="002B787D"/>
    <w:rsid w:val="002B7E71"/>
    <w:rsid w:val="002C07F6"/>
    <w:rsid w:val="002C20EE"/>
    <w:rsid w:val="002C2758"/>
    <w:rsid w:val="002C295F"/>
    <w:rsid w:val="002C3B8E"/>
    <w:rsid w:val="002C4783"/>
    <w:rsid w:val="002C5D28"/>
    <w:rsid w:val="002C6FB4"/>
    <w:rsid w:val="002C762E"/>
    <w:rsid w:val="002D0B0D"/>
    <w:rsid w:val="002D0BF3"/>
    <w:rsid w:val="002D1139"/>
    <w:rsid w:val="002D19DE"/>
    <w:rsid w:val="002D1AB8"/>
    <w:rsid w:val="002D3549"/>
    <w:rsid w:val="002D4584"/>
    <w:rsid w:val="002D4F81"/>
    <w:rsid w:val="002D5BD1"/>
    <w:rsid w:val="002D7BEB"/>
    <w:rsid w:val="002E0248"/>
    <w:rsid w:val="002E084A"/>
    <w:rsid w:val="002E0859"/>
    <w:rsid w:val="002E0C7C"/>
    <w:rsid w:val="002E12CC"/>
    <w:rsid w:val="002E1C91"/>
    <w:rsid w:val="002E1CFF"/>
    <w:rsid w:val="002E65C4"/>
    <w:rsid w:val="002E6679"/>
    <w:rsid w:val="002E6747"/>
    <w:rsid w:val="002E6C49"/>
    <w:rsid w:val="002F0376"/>
    <w:rsid w:val="002F0900"/>
    <w:rsid w:val="002F3001"/>
    <w:rsid w:val="002F36BB"/>
    <w:rsid w:val="002F3CE8"/>
    <w:rsid w:val="002F3DD4"/>
    <w:rsid w:val="002F40C8"/>
    <w:rsid w:val="002F5A93"/>
    <w:rsid w:val="002F5CF3"/>
    <w:rsid w:val="002F5F02"/>
    <w:rsid w:val="002F6DF2"/>
    <w:rsid w:val="002F71D6"/>
    <w:rsid w:val="002F7ECE"/>
    <w:rsid w:val="0030014C"/>
    <w:rsid w:val="003004CC"/>
    <w:rsid w:val="003009E9"/>
    <w:rsid w:val="00300AF9"/>
    <w:rsid w:val="003018E1"/>
    <w:rsid w:val="00301C18"/>
    <w:rsid w:val="003026A7"/>
    <w:rsid w:val="00303116"/>
    <w:rsid w:val="003031E9"/>
    <w:rsid w:val="003034A7"/>
    <w:rsid w:val="00303893"/>
    <w:rsid w:val="00303E6B"/>
    <w:rsid w:val="00304169"/>
    <w:rsid w:val="003045DB"/>
    <w:rsid w:val="0030489D"/>
    <w:rsid w:val="00304E63"/>
    <w:rsid w:val="0030552C"/>
    <w:rsid w:val="003059E6"/>
    <w:rsid w:val="0030619E"/>
    <w:rsid w:val="00306BB8"/>
    <w:rsid w:val="00306F20"/>
    <w:rsid w:val="003100F0"/>
    <w:rsid w:val="00310166"/>
    <w:rsid w:val="0031027E"/>
    <w:rsid w:val="00310A79"/>
    <w:rsid w:val="00310C09"/>
    <w:rsid w:val="00310F23"/>
    <w:rsid w:val="00311235"/>
    <w:rsid w:val="003140C6"/>
    <w:rsid w:val="00315700"/>
    <w:rsid w:val="00316C10"/>
    <w:rsid w:val="00316E59"/>
    <w:rsid w:val="00316FA5"/>
    <w:rsid w:val="00320871"/>
    <w:rsid w:val="00320E22"/>
    <w:rsid w:val="00320F76"/>
    <w:rsid w:val="0032101A"/>
    <w:rsid w:val="00321ED7"/>
    <w:rsid w:val="003233D5"/>
    <w:rsid w:val="0032351D"/>
    <w:rsid w:val="003236F7"/>
    <w:rsid w:val="003237FE"/>
    <w:rsid w:val="0032383C"/>
    <w:rsid w:val="00323F23"/>
    <w:rsid w:val="0032466F"/>
    <w:rsid w:val="00325550"/>
    <w:rsid w:val="003258CC"/>
    <w:rsid w:val="00326134"/>
    <w:rsid w:val="00326473"/>
    <w:rsid w:val="00326C91"/>
    <w:rsid w:val="00327C38"/>
    <w:rsid w:val="00330902"/>
    <w:rsid w:val="00330EBE"/>
    <w:rsid w:val="00330F2A"/>
    <w:rsid w:val="00331647"/>
    <w:rsid w:val="00331D23"/>
    <w:rsid w:val="00332161"/>
    <w:rsid w:val="00332BA9"/>
    <w:rsid w:val="00332C7D"/>
    <w:rsid w:val="00333D97"/>
    <w:rsid w:val="00334298"/>
    <w:rsid w:val="003348BF"/>
    <w:rsid w:val="00334F99"/>
    <w:rsid w:val="00335F30"/>
    <w:rsid w:val="00337978"/>
    <w:rsid w:val="003409F4"/>
    <w:rsid w:val="00342206"/>
    <w:rsid w:val="00342497"/>
    <w:rsid w:val="00343969"/>
    <w:rsid w:val="00343EEE"/>
    <w:rsid w:val="0034455C"/>
    <w:rsid w:val="00345851"/>
    <w:rsid w:val="003477CB"/>
    <w:rsid w:val="0034790C"/>
    <w:rsid w:val="00350C4D"/>
    <w:rsid w:val="003511BA"/>
    <w:rsid w:val="003522B7"/>
    <w:rsid w:val="00352516"/>
    <w:rsid w:val="00352B17"/>
    <w:rsid w:val="00352BD1"/>
    <w:rsid w:val="003556AC"/>
    <w:rsid w:val="00356194"/>
    <w:rsid w:val="0035682A"/>
    <w:rsid w:val="00357CAC"/>
    <w:rsid w:val="00360954"/>
    <w:rsid w:val="00363585"/>
    <w:rsid w:val="00363924"/>
    <w:rsid w:val="00365DBF"/>
    <w:rsid w:val="00367D9B"/>
    <w:rsid w:val="0037011B"/>
    <w:rsid w:val="00370AD0"/>
    <w:rsid w:val="00371507"/>
    <w:rsid w:val="0037158F"/>
    <w:rsid w:val="003718C6"/>
    <w:rsid w:val="00371BEC"/>
    <w:rsid w:val="00371F1E"/>
    <w:rsid w:val="0037221D"/>
    <w:rsid w:val="003727D9"/>
    <w:rsid w:val="00372804"/>
    <w:rsid w:val="00372B79"/>
    <w:rsid w:val="00372C5A"/>
    <w:rsid w:val="00373777"/>
    <w:rsid w:val="00374AE6"/>
    <w:rsid w:val="00375425"/>
    <w:rsid w:val="003767D4"/>
    <w:rsid w:val="00376AA2"/>
    <w:rsid w:val="0037738D"/>
    <w:rsid w:val="00382C5D"/>
    <w:rsid w:val="00382C67"/>
    <w:rsid w:val="00382DD2"/>
    <w:rsid w:val="003835FE"/>
    <w:rsid w:val="0038368E"/>
    <w:rsid w:val="00384639"/>
    <w:rsid w:val="00384EEF"/>
    <w:rsid w:val="003860C5"/>
    <w:rsid w:val="003909FD"/>
    <w:rsid w:val="00391315"/>
    <w:rsid w:val="00391547"/>
    <w:rsid w:val="00391D40"/>
    <w:rsid w:val="00392793"/>
    <w:rsid w:val="00393D08"/>
    <w:rsid w:val="003948ED"/>
    <w:rsid w:val="0039535E"/>
    <w:rsid w:val="00395BFA"/>
    <w:rsid w:val="003960A4"/>
    <w:rsid w:val="00397CFA"/>
    <w:rsid w:val="00397F81"/>
    <w:rsid w:val="003A08EE"/>
    <w:rsid w:val="003A2B42"/>
    <w:rsid w:val="003A2CD1"/>
    <w:rsid w:val="003A3AD6"/>
    <w:rsid w:val="003A3CF4"/>
    <w:rsid w:val="003A3E71"/>
    <w:rsid w:val="003A45F4"/>
    <w:rsid w:val="003A5046"/>
    <w:rsid w:val="003A5107"/>
    <w:rsid w:val="003A57B3"/>
    <w:rsid w:val="003A6626"/>
    <w:rsid w:val="003A6A6D"/>
    <w:rsid w:val="003B0209"/>
    <w:rsid w:val="003B07D8"/>
    <w:rsid w:val="003B08A3"/>
    <w:rsid w:val="003B10CB"/>
    <w:rsid w:val="003B161A"/>
    <w:rsid w:val="003B16E8"/>
    <w:rsid w:val="003B26AB"/>
    <w:rsid w:val="003B2CFB"/>
    <w:rsid w:val="003B2FC5"/>
    <w:rsid w:val="003B32B1"/>
    <w:rsid w:val="003B3359"/>
    <w:rsid w:val="003B3AB5"/>
    <w:rsid w:val="003B3F16"/>
    <w:rsid w:val="003B4611"/>
    <w:rsid w:val="003B55F5"/>
    <w:rsid w:val="003B5DEA"/>
    <w:rsid w:val="003B5E88"/>
    <w:rsid w:val="003B614C"/>
    <w:rsid w:val="003B6F98"/>
    <w:rsid w:val="003B7549"/>
    <w:rsid w:val="003B7794"/>
    <w:rsid w:val="003B782B"/>
    <w:rsid w:val="003C0195"/>
    <w:rsid w:val="003C0310"/>
    <w:rsid w:val="003C11A7"/>
    <w:rsid w:val="003C1289"/>
    <w:rsid w:val="003C13B0"/>
    <w:rsid w:val="003C1B24"/>
    <w:rsid w:val="003C2693"/>
    <w:rsid w:val="003C2F8B"/>
    <w:rsid w:val="003C3204"/>
    <w:rsid w:val="003C3F4A"/>
    <w:rsid w:val="003C420C"/>
    <w:rsid w:val="003C47C1"/>
    <w:rsid w:val="003C5709"/>
    <w:rsid w:val="003C597C"/>
    <w:rsid w:val="003C7360"/>
    <w:rsid w:val="003D0002"/>
    <w:rsid w:val="003D04A4"/>
    <w:rsid w:val="003D0B18"/>
    <w:rsid w:val="003D1589"/>
    <w:rsid w:val="003D22DE"/>
    <w:rsid w:val="003D23B1"/>
    <w:rsid w:val="003D3015"/>
    <w:rsid w:val="003D3049"/>
    <w:rsid w:val="003D3511"/>
    <w:rsid w:val="003D40F6"/>
    <w:rsid w:val="003D5494"/>
    <w:rsid w:val="003D5F15"/>
    <w:rsid w:val="003E0FEF"/>
    <w:rsid w:val="003E1006"/>
    <w:rsid w:val="003E12E2"/>
    <w:rsid w:val="003E18C4"/>
    <w:rsid w:val="003E1E8F"/>
    <w:rsid w:val="003E1FE1"/>
    <w:rsid w:val="003E23DA"/>
    <w:rsid w:val="003E2467"/>
    <w:rsid w:val="003E2D84"/>
    <w:rsid w:val="003E3E0D"/>
    <w:rsid w:val="003E3F07"/>
    <w:rsid w:val="003E3FBA"/>
    <w:rsid w:val="003E41AF"/>
    <w:rsid w:val="003E4750"/>
    <w:rsid w:val="003E4803"/>
    <w:rsid w:val="003E4B04"/>
    <w:rsid w:val="003E4FFD"/>
    <w:rsid w:val="003E50A4"/>
    <w:rsid w:val="003E6A6E"/>
    <w:rsid w:val="003E6C5A"/>
    <w:rsid w:val="003E6DC3"/>
    <w:rsid w:val="003E6E4A"/>
    <w:rsid w:val="003F0164"/>
    <w:rsid w:val="003F0C6E"/>
    <w:rsid w:val="003F0EA9"/>
    <w:rsid w:val="003F1992"/>
    <w:rsid w:val="003F1D68"/>
    <w:rsid w:val="003F2A4F"/>
    <w:rsid w:val="003F2DD5"/>
    <w:rsid w:val="003F2FE0"/>
    <w:rsid w:val="003F30E6"/>
    <w:rsid w:val="003F3463"/>
    <w:rsid w:val="003F35FF"/>
    <w:rsid w:val="003F4D83"/>
    <w:rsid w:val="003F5FD5"/>
    <w:rsid w:val="003F60A7"/>
    <w:rsid w:val="003F60D2"/>
    <w:rsid w:val="003F621E"/>
    <w:rsid w:val="003F6A87"/>
    <w:rsid w:val="003F6AF8"/>
    <w:rsid w:val="00401331"/>
    <w:rsid w:val="004029F6"/>
    <w:rsid w:val="00402E9A"/>
    <w:rsid w:val="00403390"/>
    <w:rsid w:val="004045C4"/>
    <w:rsid w:val="00405887"/>
    <w:rsid w:val="00407097"/>
    <w:rsid w:val="004072F9"/>
    <w:rsid w:val="004073AF"/>
    <w:rsid w:val="0040760F"/>
    <w:rsid w:val="00412252"/>
    <w:rsid w:val="00413F81"/>
    <w:rsid w:val="004175F6"/>
    <w:rsid w:val="00420366"/>
    <w:rsid w:val="00420442"/>
    <w:rsid w:val="00420C47"/>
    <w:rsid w:val="00420FE3"/>
    <w:rsid w:val="00421120"/>
    <w:rsid w:val="00423627"/>
    <w:rsid w:val="004238B4"/>
    <w:rsid w:val="0042404C"/>
    <w:rsid w:val="00424074"/>
    <w:rsid w:val="004240DC"/>
    <w:rsid w:val="00424E19"/>
    <w:rsid w:val="00424EE7"/>
    <w:rsid w:val="00425F32"/>
    <w:rsid w:val="004265AC"/>
    <w:rsid w:val="004267E1"/>
    <w:rsid w:val="0042710C"/>
    <w:rsid w:val="004304A0"/>
    <w:rsid w:val="00430E60"/>
    <w:rsid w:val="00431165"/>
    <w:rsid w:val="0043134A"/>
    <w:rsid w:val="0043279F"/>
    <w:rsid w:val="00433723"/>
    <w:rsid w:val="00434B92"/>
    <w:rsid w:val="004350C7"/>
    <w:rsid w:val="00435EF9"/>
    <w:rsid w:val="0043616B"/>
    <w:rsid w:val="00436639"/>
    <w:rsid w:val="0043732D"/>
    <w:rsid w:val="00437411"/>
    <w:rsid w:val="00441821"/>
    <w:rsid w:val="00441A6C"/>
    <w:rsid w:val="00442F88"/>
    <w:rsid w:val="00443DBA"/>
    <w:rsid w:val="0044459D"/>
    <w:rsid w:val="0044499F"/>
    <w:rsid w:val="00444AB3"/>
    <w:rsid w:val="00445106"/>
    <w:rsid w:val="0044635C"/>
    <w:rsid w:val="00446808"/>
    <w:rsid w:val="004468CC"/>
    <w:rsid w:val="00446900"/>
    <w:rsid w:val="004469EA"/>
    <w:rsid w:val="00446B1B"/>
    <w:rsid w:val="00447974"/>
    <w:rsid w:val="00447AD2"/>
    <w:rsid w:val="00447C5B"/>
    <w:rsid w:val="00450141"/>
    <w:rsid w:val="00452283"/>
    <w:rsid w:val="004528F2"/>
    <w:rsid w:val="00452DB0"/>
    <w:rsid w:val="00452F19"/>
    <w:rsid w:val="00453101"/>
    <w:rsid w:val="00453480"/>
    <w:rsid w:val="00453702"/>
    <w:rsid w:val="00453B44"/>
    <w:rsid w:val="00454B8B"/>
    <w:rsid w:val="00455A2A"/>
    <w:rsid w:val="00456623"/>
    <w:rsid w:val="004574FB"/>
    <w:rsid w:val="0045791B"/>
    <w:rsid w:val="00460777"/>
    <w:rsid w:val="00460CF1"/>
    <w:rsid w:val="00461000"/>
    <w:rsid w:val="004610CD"/>
    <w:rsid w:val="00461400"/>
    <w:rsid w:val="004620B5"/>
    <w:rsid w:val="00462190"/>
    <w:rsid w:val="0046267F"/>
    <w:rsid w:val="00464DCA"/>
    <w:rsid w:val="004659A3"/>
    <w:rsid w:val="004665EE"/>
    <w:rsid w:val="0046709F"/>
    <w:rsid w:val="0046729D"/>
    <w:rsid w:val="004678AA"/>
    <w:rsid w:val="00467C88"/>
    <w:rsid w:val="0047118A"/>
    <w:rsid w:val="00471AFD"/>
    <w:rsid w:val="00472597"/>
    <w:rsid w:val="0047315C"/>
    <w:rsid w:val="004740B1"/>
    <w:rsid w:val="00474F69"/>
    <w:rsid w:val="00474FD1"/>
    <w:rsid w:val="0047573A"/>
    <w:rsid w:val="00475F8C"/>
    <w:rsid w:val="00476864"/>
    <w:rsid w:val="00477972"/>
    <w:rsid w:val="00477A38"/>
    <w:rsid w:val="004808F2"/>
    <w:rsid w:val="00480CB1"/>
    <w:rsid w:val="00481DCE"/>
    <w:rsid w:val="004821E6"/>
    <w:rsid w:val="004829D5"/>
    <w:rsid w:val="004829D9"/>
    <w:rsid w:val="00482DED"/>
    <w:rsid w:val="00483160"/>
    <w:rsid w:val="004834F8"/>
    <w:rsid w:val="00483526"/>
    <w:rsid w:val="00485B75"/>
    <w:rsid w:val="004866C8"/>
    <w:rsid w:val="00491747"/>
    <w:rsid w:val="00491EDE"/>
    <w:rsid w:val="0049210B"/>
    <w:rsid w:val="00492713"/>
    <w:rsid w:val="00492969"/>
    <w:rsid w:val="004932E4"/>
    <w:rsid w:val="00494C04"/>
    <w:rsid w:val="00496DF6"/>
    <w:rsid w:val="0049709E"/>
    <w:rsid w:val="004A03C5"/>
    <w:rsid w:val="004A057D"/>
    <w:rsid w:val="004A2D50"/>
    <w:rsid w:val="004A2DB8"/>
    <w:rsid w:val="004A3086"/>
    <w:rsid w:val="004A4883"/>
    <w:rsid w:val="004A48E5"/>
    <w:rsid w:val="004A4B79"/>
    <w:rsid w:val="004A4D21"/>
    <w:rsid w:val="004A4E4E"/>
    <w:rsid w:val="004A6256"/>
    <w:rsid w:val="004A6E16"/>
    <w:rsid w:val="004A7534"/>
    <w:rsid w:val="004B0202"/>
    <w:rsid w:val="004B0284"/>
    <w:rsid w:val="004B0C8F"/>
    <w:rsid w:val="004B1E81"/>
    <w:rsid w:val="004B2344"/>
    <w:rsid w:val="004B2F06"/>
    <w:rsid w:val="004B4272"/>
    <w:rsid w:val="004B43C7"/>
    <w:rsid w:val="004B44CD"/>
    <w:rsid w:val="004B4751"/>
    <w:rsid w:val="004B4DD3"/>
    <w:rsid w:val="004B5BC5"/>
    <w:rsid w:val="004B7828"/>
    <w:rsid w:val="004C2637"/>
    <w:rsid w:val="004C4857"/>
    <w:rsid w:val="004C53A7"/>
    <w:rsid w:val="004C5655"/>
    <w:rsid w:val="004C6BEF"/>
    <w:rsid w:val="004C6D15"/>
    <w:rsid w:val="004C7A1E"/>
    <w:rsid w:val="004C7F91"/>
    <w:rsid w:val="004D0848"/>
    <w:rsid w:val="004D2538"/>
    <w:rsid w:val="004D41AE"/>
    <w:rsid w:val="004D42C5"/>
    <w:rsid w:val="004D453F"/>
    <w:rsid w:val="004D46CF"/>
    <w:rsid w:val="004D6469"/>
    <w:rsid w:val="004D65A7"/>
    <w:rsid w:val="004D67A5"/>
    <w:rsid w:val="004D7AD7"/>
    <w:rsid w:val="004E00C6"/>
    <w:rsid w:val="004E06D2"/>
    <w:rsid w:val="004E093D"/>
    <w:rsid w:val="004E0BDC"/>
    <w:rsid w:val="004E1169"/>
    <w:rsid w:val="004E12F8"/>
    <w:rsid w:val="004E1572"/>
    <w:rsid w:val="004E1F3C"/>
    <w:rsid w:val="004E2654"/>
    <w:rsid w:val="004E336F"/>
    <w:rsid w:val="004E3537"/>
    <w:rsid w:val="004E3796"/>
    <w:rsid w:val="004E4FA2"/>
    <w:rsid w:val="004E5848"/>
    <w:rsid w:val="004E5E76"/>
    <w:rsid w:val="004E5F9B"/>
    <w:rsid w:val="004E6331"/>
    <w:rsid w:val="004E6702"/>
    <w:rsid w:val="004E73A1"/>
    <w:rsid w:val="004E79CB"/>
    <w:rsid w:val="004F01C3"/>
    <w:rsid w:val="004F099F"/>
    <w:rsid w:val="004F11EC"/>
    <w:rsid w:val="004F1706"/>
    <w:rsid w:val="004F2158"/>
    <w:rsid w:val="004F2D0B"/>
    <w:rsid w:val="004F3A5D"/>
    <w:rsid w:val="004F4369"/>
    <w:rsid w:val="004F44DE"/>
    <w:rsid w:val="004F4C8A"/>
    <w:rsid w:val="004F67BA"/>
    <w:rsid w:val="004F7E39"/>
    <w:rsid w:val="00500520"/>
    <w:rsid w:val="00501CC1"/>
    <w:rsid w:val="0050220D"/>
    <w:rsid w:val="00502922"/>
    <w:rsid w:val="005029EF"/>
    <w:rsid w:val="0050330B"/>
    <w:rsid w:val="005036A5"/>
    <w:rsid w:val="00503B00"/>
    <w:rsid w:val="00504CEC"/>
    <w:rsid w:val="0050553C"/>
    <w:rsid w:val="00506E00"/>
    <w:rsid w:val="00506FB3"/>
    <w:rsid w:val="00507084"/>
    <w:rsid w:val="00510154"/>
    <w:rsid w:val="005111A0"/>
    <w:rsid w:val="005113E3"/>
    <w:rsid w:val="005114E9"/>
    <w:rsid w:val="005122F2"/>
    <w:rsid w:val="005124B4"/>
    <w:rsid w:val="00513962"/>
    <w:rsid w:val="00513D8A"/>
    <w:rsid w:val="00513FF1"/>
    <w:rsid w:val="005142C5"/>
    <w:rsid w:val="0051457F"/>
    <w:rsid w:val="00515168"/>
    <w:rsid w:val="00517C7F"/>
    <w:rsid w:val="00517E6B"/>
    <w:rsid w:val="005200B2"/>
    <w:rsid w:val="0052184D"/>
    <w:rsid w:val="00522C8F"/>
    <w:rsid w:val="00525555"/>
    <w:rsid w:val="00525727"/>
    <w:rsid w:val="0052693E"/>
    <w:rsid w:val="00526B72"/>
    <w:rsid w:val="00530095"/>
    <w:rsid w:val="00530315"/>
    <w:rsid w:val="0053093B"/>
    <w:rsid w:val="00531460"/>
    <w:rsid w:val="00531FD3"/>
    <w:rsid w:val="0053227B"/>
    <w:rsid w:val="00532952"/>
    <w:rsid w:val="005337DF"/>
    <w:rsid w:val="00533BB9"/>
    <w:rsid w:val="00533FBB"/>
    <w:rsid w:val="00534DD0"/>
    <w:rsid w:val="00535797"/>
    <w:rsid w:val="005359FB"/>
    <w:rsid w:val="00535A1C"/>
    <w:rsid w:val="00535BC9"/>
    <w:rsid w:val="00535F5A"/>
    <w:rsid w:val="00536797"/>
    <w:rsid w:val="0054038D"/>
    <w:rsid w:val="00541630"/>
    <w:rsid w:val="00542749"/>
    <w:rsid w:val="00542814"/>
    <w:rsid w:val="00543367"/>
    <w:rsid w:val="00543D34"/>
    <w:rsid w:val="00545662"/>
    <w:rsid w:val="00545807"/>
    <w:rsid w:val="00545E40"/>
    <w:rsid w:val="0054607F"/>
    <w:rsid w:val="0054653D"/>
    <w:rsid w:val="00546BAC"/>
    <w:rsid w:val="00546F8F"/>
    <w:rsid w:val="00547F69"/>
    <w:rsid w:val="005503AF"/>
    <w:rsid w:val="005503B4"/>
    <w:rsid w:val="00552ACC"/>
    <w:rsid w:val="00552E0D"/>
    <w:rsid w:val="00553200"/>
    <w:rsid w:val="0055398E"/>
    <w:rsid w:val="00555CB5"/>
    <w:rsid w:val="005567AE"/>
    <w:rsid w:val="005567F5"/>
    <w:rsid w:val="0055682F"/>
    <w:rsid w:val="00557098"/>
    <w:rsid w:val="00560767"/>
    <w:rsid w:val="0056168A"/>
    <w:rsid w:val="00561A3A"/>
    <w:rsid w:val="0056259E"/>
    <w:rsid w:val="0056463D"/>
    <w:rsid w:val="00564794"/>
    <w:rsid w:val="00564AED"/>
    <w:rsid w:val="005659EE"/>
    <w:rsid w:val="00565D8C"/>
    <w:rsid w:val="00566107"/>
    <w:rsid w:val="005663F6"/>
    <w:rsid w:val="0057013F"/>
    <w:rsid w:val="00570895"/>
    <w:rsid w:val="00570AD3"/>
    <w:rsid w:val="00572534"/>
    <w:rsid w:val="0057385A"/>
    <w:rsid w:val="00574F13"/>
    <w:rsid w:val="0057554E"/>
    <w:rsid w:val="005759A0"/>
    <w:rsid w:val="00576AFF"/>
    <w:rsid w:val="00576CCC"/>
    <w:rsid w:val="00576D8A"/>
    <w:rsid w:val="00577814"/>
    <w:rsid w:val="0058066E"/>
    <w:rsid w:val="00582589"/>
    <w:rsid w:val="005827A4"/>
    <w:rsid w:val="005830AF"/>
    <w:rsid w:val="005832F3"/>
    <w:rsid w:val="00583782"/>
    <w:rsid w:val="0058387B"/>
    <w:rsid w:val="00584536"/>
    <w:rsid w:val="00584DD5"/>
    <w:rsid w:val="00585C6C"/>
    <w:rsid w:val="00586ECB"/>
    <w:rsid w:val="00590E4E"/>
    <w:rsid w:val="005918EB"/>
    <w:rsid w:val="0059263C"/>
    <w:rsid w:val="00593247"/>
    <w:rsid w:val="005933EA"/>
    <w:rsid w:val="00594FD5"/>
    <w:rsid w:val="00596C50"/>
    <w:rsid w:val="005A06D7"/>
    <w:rsid w:val="005A07A8"/>
    <w:rsid w:val="005A0C82"/>
    <w:rsid w:val="005A1810"/>
    <w:rsid w:val="005A192D"/>
    <w:rsid w:val="005A2070"/>
    <w:rsid w:val="005A2F0A"/>
    <w:rsid w:val="005A3521"/>
    <w:rsid w:val="005A3603"/>
    <w:rsid w:val="005A39AF"/>
    <w:rsid w:val="005A4077"/>
    <w:rsid w:val="005A559A"/>
    <w:rsid w:val="005A5E3B"/>
    <w:rsid w:val="005A6D5C"/>
    <w:rsid w:val="005A791D"/>
    <w:rsid w:val="005A7EA7"/>
    <w:rsid w:val="005B172A"/>
    <w:rsid w:val="005B2FE5"/>
    <w:rsid w:val="005B44D1"/>
    <w:rsid w:val="005B470A"/>
    <w:rsid w:val="005B47DD"/>
    <w:rsid w:val="005B4B18"/>
    <w:rsid w:val="005B50BB"/>
    <w:rsid w:val="005B599B"/>
    <w:rsid w:val="005B6BD9"/>
    <w:rsid w:val="005C0B5F"/>
    <w:rsid w:val="005C0F25"/>
    <w:rsid w:val="005C158B"/>
    <w:rsid w:val="005C15F4"/>
    <w:rsid w:val="005C4378"/>
    <w:rsid w:val="005C5EEC"/>
    <w:rsid w:val="005C5F41"/>
    <w:rsid w:val="005C65DB"/>
    <w:rsid w:val="005C704B"/>
    <w:rsid w:val="005C71A3"/>
    <w:rsid w:val="005C722A"/>
    <w:rsid w:val="005C73BD"/>
    <w:rsid w:val="005D08EA"/>
    <w:rsid w:val="005D1179"/>
    <w:rsid w:val="005D1DDE"/>
    <w:rsid w:val="005D257D"/>
    <w:rsid w:val="005D2F5C"/>
    <w:rsid w:val="005D3707"/>
    <w:rsid w:val="005D5603"/>
    <w:rsid w:val="005D60EC"/>
    <w:rsid w:val="005D65CF"/>
    <w:rsid w:val="005D731A"/>
    <w:rsid w:val="005E05F0"/>
    <w:rsid w:val="005E0B4E"/>
    <w:rsid w:val="005E19C2"/>
    <w:rsid w:val="005E1BE7"/>
    <w:rsid w:val="005E2771"/>
    <w:rsid w:val="005E28F5"/>
    <w:rsid w:val="005E2A29"/>
    <w:rsid w:val="005E2A52"/>
    <w:rsid w:val="005E3D69"/>
    <w:rsid w:val="005E5BE2"/>
    <w:rsid w:val="005E63FB"/>
    <w:rsid w:val="005E6E7C"/>
    <w:rsid w:val="005F0A5A"/>
    <w:rsid w:val="005F0E1D"/>
    <w:rsid w:val="005F0FDD"/>
    <w:rsid w:val="005F353D"/>
    <w:rsid w:val="005F38DA"/>
    <w:rsid w:val="005F5478"/>
    <w:rsid w:val="005F5566"/>
    <w:rsid w:val="005F5B8D"/>
    <w:rsid w:val="005F60B1"/>
    <w:rsid w:val="005F62BE"/>
    <w:rsid w:val="005F7268"/>
    <w:rsid w:val="005F741D"/>
    <w:rsid w:val="005F7BBF"/>
    <w:rsid w:val="0060097D"/>
    <w:rsid w:val="006010F2"/>
    <w:rsid w:val="0060164E"/>
    <w:rsid w:val="00602BC6"/>
    <w:rsid w:val="006031F0"/>
    <w:rsid w:val="00604783"/>
    <w:rsid w:val="00605366"/>
    <w:rsid w:val="00605DC5"/>
    <w:rsid w:val="00606017"/>
    <w:rsid w:val="0060628F"/>
    <w:rsid w:val="00607AC3"/>
    <w:rsid w:val="0061166B"/>
    <w:rsid w:val="0061259E"/>
    <w:rsid w:val="00612E97"/>
    <w:rsid w:val="006151C7"/>
    <w:rsid w:val="0061690B"/>
    <w:rsid w:val="00616ABB"/>
    <w:rsid w:val="00616ED7"/>
    <w:rsid w:val="00616FCB"/>
    <w:rsid w:val="00617600"/>
    <w:rsid w:val="00617D57"/>
    <w:rsid w:val="00617F6F"/>
    <w:rsid w:val="00621F35"/>
    <w:rsid w:val="006226F1"/>
    <w:rsid w:val="00622F93"/>
    <w:rsid w:val="00623076"/>
    <w:rsid w:val="006232A9"/>
    <w:rsid w:val="006237F2"/>
    <w:rsid w:val="006238EA"/>
    <w:rsid w:val="00623FB9"/>
    <w:rsid w:val="006245C5"/>
    <w:rsid w:val="006252DB"/>
    <w:rsid w:val="00625D7E"/>
    <w:rsid w:val="006267A4"/>
    <w:rsid w:val="00627651"/>
    <w:rsid w:val="006277A1"/>
    <w:rsid w:val="006301E8"/>
    <w:rsid w:val="00630645"/>
    <w:rsid w:val="00630799"/>
    <w:rsid w:val="00630C06"/>
    <w:rsid w:val="00630E23"/>
    <w:rsid w:val="006330D5"/>
    <w:rsid w:val="00633B26"/>
    <w:rsid w:val="00634871"/>
    <w:rsid w:val="00635EFC"/>
    <w:rsid w:val="00636894"/>
    <w:rsid w:val="006368CB"/>
    <w:rsid w:val="00636A62"/>
    <w:rsid w:val="0063757A"/>
    <w:rsid w:val="006377BA"/>
    <w:rsid w:val="00637F56"/>
    <w:rsid w:val="00640481"/>
    <w:rsid w:val="006405CA"/>
    <w:rsid w:val="0064081F"/>
    <w:rsid w:val="00640FBF"/>
    <w:rsid w:val="0064185E"/>
    <w:rsid w:val="0064265C"/>
    <w:rsid w:val="00642FA2"/>
    <w:rsid w:val="00643129"/>
    <w:rsid w:val="00643C6B"/>
    <w:rsid w:val="00644D1B"/>
    <w:rsid w:val="0064526D"/>
    <w:rsid w:val="0064600B"/>
    <w:rsid w:val="0064664C"/>
    <w:rsid w:val="00646D61"/>
    <w:rsid w:val="00647BB8"/>
    <w:rsid w:val="00650A3E"/>
    <w:rsid w:val="00651351"/>
    <w:rsid w:val="006516B1"/>
    <w:rsid w:val="006524F5"/>
    <w:rsid w:val="006530F3"/>
    <w:rsid w:val="006536EB"/>
    <w:rsid w:val="00653BCD"/>
    <w:rsid w:val="00653C03"/>
    <w:rsid w:val="00654F36"/>
    <w:rsid w:val="0065520F"/>
    <w:rsid w:val="0065532E"/>
    <w:rsid w:val="00656C56"/>
    <w:rsid w:val="00656C59"/>
    <w:rsid w:val="00656F80"/>
    <w:rsid w:val="00660A07"/>
    <w:rsid w:val="006611CF"/>
    <w:rsid w:val="00661201"/>
    <w:rsid w:val="006612EB"/>
    <w:rsid w:val="00661BF8"/>
    <w:rsid w:val="00661CB8"/>
    <w:rsid w:val="00662C96"/>
    <w:rsid w:val="00662F9D"/>
    <w:rsid w:val="006631E3"/>
    <w:rsid w:val="006638AB"/>
    <w:rsid w:val="00663AB8"/>
    <w:rsid w:val="00663E75"/>
    <w:rsid w:val="0066425D"/>
    <w:rsid w:val="00664DA7"/>
    <w:rsid w:val="00665BF1"/>
    <w:rsid w:val="006670D8"/>
    <w:rsid w:val="0066762C"/>
    <w:rsid w:val="006703F8"/>
    <w:rsid w:val="00672B58"/>
    <w:rsid w:val="00673CFB"/>
    <w:rsid w:val="006746F8"/>
    <w:rsid w:val="00674E7E"/>
    <w:rsid w:val="0067648D"/>
    <w:rsid w:val="00676CFF"/>
    <w:rsid w:val="00676F23"/>
    <w:rsid w:val="0067765B"/>
    <w:rsid w:val="00677723"/>
    <w:rsid w:val="00677ABC"/>
    <w:rsid w:val="00680078"/>
    <w:rsid w:val="00680DE1"/>
    <w:rsid w:val="006817A3"/>
    <w:rsid w:val="00681CAB"/>
    <w:rsid w:val="00681E9B"/>
    <w:rsid w:val="0068286B"/>
    <w:rsid w:val="006832B3"/>
    <w:rsid w:val="0068369C"/>
    <w:rsid w:val="006838EC"/>
    <w:rsid w:val="00685079"/>
    <w:rsid w:val="00685EEF"/>
    <w:rsid w:val="006860AA"/>
    <w:rsid w:val="0068700C"/>
    <w:rsid w:val="0068796F"/>
    <w:rsid w:val="00687DD2"/>
    <w:rsid w:val="006904A7"/>
    <w:rsid w:val="00690D8F"/>
    <w:rsid w:val="006917E1"/>
    <w:rsid w:val="00691EEA"/>
    <w:rsid w:val="006938DA"/>
    <w:rsid w:val="0069454A"/>
    <w:rsid w:val="00694D2B"/>
    <w:rsid w:val="006954CA"/>
    <w:rsid w:val="00696344"/>
    <w:rsid w:val="0069678B"/>
    <w:rsid w:val="006A1D1B"/>
    <w:rsid w:val="006A2E57"/>
    <w:rsid w:val="006A3804"/>
    <w:rsid w:val="006A3BB3"/>
    <w:rsid w:val="006A3FFC"/>
    <w:rsid w:val="006A52D6"/>
    <w:rsid w:val="006A5984"/>
    <w:rsid w:val="006A67FB"/>
    <w:rsid w:val="006A6BB9"/>
    <w:rsid w:val="006A73B2"/>
    <w:rsid w:val="006A75F1"/>
    <w:rsid w:val="006B191D"/>
    <w:rsid w:val="006B3FC7"/>
    <w:rsid w:val="006B43B0"/>
    <w:rsid w:val="006B57FA"/>
    <w:rsid w:val="006B593C"/>
    <w:rsid w:val="006B5BA2"/>
    <w:rsid w:val="006B5E3A"/>
    <w:rsid w:val="006B70E0"/>
    <w:rsid w:val="006B7C9E"/>
    <w:rsid w:val="006C11A9"/>
    <w:rsid w:val="006C2898"/>
    <w:rsid w:val="006C5A92"/>
    <w:rsid w:val="006C76A4"/>
    <w:rsid w:val="006D076E"/>
    <w:rsid w:val="006D0C99"/>
    <w:rsid w:val="006D0CEE"/>
    <w:rsid w:val="006D0D87"/>
    <w:rsid w:val="006D12F7"/>
    <w:rsid w:val="006D1879"/>
    <w:rsid w:val="006D2C03"/>
    <w:rsid w:val="006D3B83"/>
    <w:rsid w:val="006D4EFA"/>
    <w:rsid w:val="006D5186"/>
    <w:rsid w:val="006D5C3A"/>
    <w:rsid w:val="006D7209"/>
    <w:rsid w:val="006D731F"/>
    <w:rsid w:val="006D75CC"/>
    <w:rsid w:val="006D7883"/>
    <w:rsid w:val="006E11E0"/>
    <w:rsid w:val="006E2705"/>
    <w:rsid w:val="006E2882"/>
    <w:rsid w:val="006E3FC7"/>
    <w:rsid w:val="006E5397"/>
    <w:rsid w:val="006E5D5B"/>
    <w:rsid w:val="006E6D7C"/>
    <w:rsid w:val="006E6EAE"/>
    <w:rsid w:val="006E71CD"/>
    <w:rsid w:val="006F030D"/>
    <w:rsid w:val="006F049B"/>
    <w:rsid w:val="006F08F6"/>
    <w:rsid w:val="006F09AC"/>
    <w:rsid w:val="006F0BA0"/>
    <w:rsid w:val="006F0CE6"/>
    <w:rsid w:val="006F11CB"/>
    <w:rsid w:val="006F1536"/>
    <w:rsid w:val="006F2143"/>
    <w:rsid w:val="006F2787"/>
    <w:rsid w:val="006F3631"/>
    <w:rsid w:val="006F61E1"/>
    <w:rsid w:val="006F67A4"/>
    <w:rsid w:val="006F71BE"/>
    <w:rsid w:val="006F72EA"/>
    <w:rsid w:val="006F79FF"/>
    <w:rsid w:val="0070028E"/>
    <w:rsid w:val="00700726"/>
    <w:rsid w:val="00700A98"/>
    <w:rsid w:val="00700C59"/>
    <w:rsid w:val="0070234D"/>
    <w:rsid w:val="007029DA"/>
    <w:rsid w:val="00702A9F"/>
    <w:rsid w:val="00703750"/>
    <w:rsid w:val="00704881"/>
    <w:rsid w:val="00704AB7"/>
    <w:rsid w:val="0070581B"/>
    <w:rsid w:val="0070660F"/>
    <w:rsid w:val="00706767"/>
    <w:rsid w:val="0070716D"/>
    <w:rsid w:val="007101CD"/>
    <w:rsid w:val="00710C9F"/>
    <w:rsid w:val="0071122B"/>
    <w:rsid w:val="007113FD"/>
    <w:rsid w:val="00711FA4"/>
    <w:rsid w:val="00712208"/>
    <w:rsid w:val="007130FC"/>
    <w:rsid w:val="007131F6"/>
    <w:rsid w:val="0071329E"/>
    <w:rsid w:val="007132DF"/>
    <w:rsid w:val="007142EC"/>
    <w:rsid w:val="00714A4A"/>
    <w:rsid w:val="007150FE"/>
    <w:rsid w:val="007153F7"/>
    <w:rsid w:val="007167B8"/>
    <w:rsid w:val="00716BD2"/>
    <w:rsid w:val="00717DF4"/>
    <w:rsid w:val="00717F56"/>
    <w:rsid w:val="0072103F"/>
    <w:rsid w:val="007217F8"/>
    <w:rsid w:val="00721BF1"/>
    <w:rsid w:val="00721F96"/>
    <w:rsid w:val="0072280E"/>
    <w:rsid w:val="00722C39"/>
    <w:rsid w:val="00722F54"/>
    <w:rsid w:val="007239FB"/>
    <w:rsid w:val="0072441B"/>
    <w:rsid w:val="007258D8"/>
    <w:rsid w:val="007265A0"/>
    <w:rsid w:val="00726F14"/>
    <w:rsid w:val="00731284"/>
    <w:rsid w:val="00731454"/>
    <w:rsid w:val="0073175F"/>
    <w:rsid w:val="00732A11"/>
    <w:rsid w:val="00732CD0"/>
    <w:rsid w:val="00733871"/>
    <w:rsid w:val="0073563D"/>
    <w:rsid w:val="00737222"/>
    <w:rsid w:val="00737461"/>
    <w:rsid w:val="00737B68"/>
    <w:rsid w:val="00737C85"/>
    <w:rsid w:val="007410CD"/>
    <w:rsid w:val="007411C7"/>
    <w:rsid w:val="00742570"/>
    <w:rsid w:val="007434A7"/>
    <w:rsid w:val="007434DB"/>
    <w:rsid w:val="0074366C"/>
    <w:rsid w:val="00746408"/>
    <w:rsid w:val="00747241"/>
    <w:rsid w:val="007506E7"/>
    <w:rsid w:val="00750C14"/>
    <w:rsid w:val="00750EA5"/>
    <w:rsid w:val="00751357"/>
    <w:rsid w:val="007538ED"/>
    <w:rsid w:val="00753B1D"/>
    <w:rsid w:val="0075410E"/>
    <w:rsid w:val="0075548D"/>
    <w:rsid w:val="00756149"/>
    <w:rsid w:val="007573E6"/>
    <w:rsid w:val="00757648"/>
    <w:rsid w:val="00760584"/>
    <w:rsid w:val="0076244D"/>
    <w:rsid w:val="00763626"/>
    <w:rsid w:val="0076461F"/>
    <w:rsid w:val="00767889"/>
    <w:rsid w:val="00767909"/>
    <w:rsid w:val="00767A6A"/>
    <w:rsid w:val="0077088B"/>
    <w:rsid w:val="00770BEA"/>
    <w:rsid w:val="00771459"/>
    <w:rsid w:val="00771467"/>
    <w:rsid w:val="00771BAA"/>
    <w:rsid w:val="00771F6C"/>
    <w:rsid w:val="00772D68"/>
    <w:rsid w:val="00773281"/>
    <w:rsid w:val="007735B1"/>
    <w:rsid w:val="00773E86"/>
    <w:rsid w:val="00773F3F"/>
    <w:rsid w:val="00773FD7"/>
    <w:rsid w:val="00774CD6"/>
    <w:rsid w:val="00777669"/>
    <w:rsid w:val="00777AEB"/>
    <w:rsid w:val="007807EA"/>
    <w:rsid w:val="0078083C"/>
    <w:rsid w:val="00780D1D"/>
    <w:rsid w:val="007814FF"/>
    <w:rsid w:val="00781518"/>
    <w:rsid w:val="00781A15"/>
    <w:rsid w:val="00781E39"/>
    <w:rsid w:val="0078229F"/>
    <w:rsid w:val="0078373D"/>
    <w:rsid w:val="00783851"/>
    <w:rsid w:val="0078388B"/>
    <w:rsid w:val="00784D29"/>
    <w:rsid w:val="00785118"/>
    <w:rsid w:val="00786262"/>
    <w:rsid w:val="007862E2"/>
    <w:rsid w:val="0078784C"/>
    <w:rsid w:val="00790657"/>
    <w:rsid w:val="00790832"/>
    <w:rsid w:val="007909D2"/>
    <w:rsid w:val="007921AD"/>
    <w:rsid w:val="007933B0"/>
    <w:rsid w:val="00793693"/>
    <w:rsid w:val="0079494C"/>
    <w:rsid w:val="00794AB9"/>
    <w:rsid w:val="0079502D"/>
    <w:rsid w:val="0079507F"/>
    <w:rsid w:val="00796888"/>
    <w:rsid w:val="00796DF0"/>
    <w:rsid w:val="00797A3E"/>
    <w:rsid w:val="00797FB9"/>
    <w:rsid w:val="007A209C"/>
    <w:rsid w:val="007A209E"/>
    <w:rsid w:val="007A375C"/>
    <w:rsid w:val="007A3EEA"/>
    <w:rsid w:val="007A4670"/>
    <w:rsid w:val="007A49D1"/>
    <w:rsid w:val="007A51E4"/>
    <w:rsid w:val="007A5931"/>
    <w:rsid w:val="007A5A48"/>
    <w:rsid w:val="007A5B97"/>
    <w:rsid w:val="007A64CD"/>
    <w:rsid w:val="007A67EF"/>
    <w:rsid w:val="007A689B"/>
    <w:rsid w:val="007B0EC4"/>
    <w:rsid w:val="007B1300"/>
    <w:rsid w:val="007B19D0"/>
    <w:rsid w:val="007B19D4"/>
    <w:rsid w:val="007B23A3"/>
    <w:rsid w:val="007B24F9"/>
    <w:rsid w:val="007B37FE"/>
    <w:rsid w:val="007B3D6A"/>
    <w:rsid w:val="007B3F14"/>
    <w:rsid w:val="007B41F4"/>
    <w:rsid w:val="007B441E"/>
    <w:rsid w:val="007B4DDB"/>
    <w:rsid w:val="007B4FDE"/>
    <w:rsid w:val="007B54EB"/>
    <w:rsid w:val="007B57FF"/>
    <w:rsid w:val="007B748E"/>
    <w:rsid w:val="007C08C9"/>
    <w:rsid w:val="007C0A94"/>
    <w:rsid w:val="007C1F2F"/>
    <w:rsid w:val="007C3B0E"/>
    <w:rsid w:val="007C4312"/>
    <w:rsid w:val="007C4A20"/>
    <w:rsid w:val="007C4BB6"/>
    <w:rsid w:val="007C544F"/>
    <w:rsid w:val="007C6039"/>
    <w:rsid w:val="007C60FF"/>
    <w:rsid w:val="007C61B3"/>
    <w:rsid w:val="007C691E"/>
    <w:rsid w:val="007C7051"/>
    <w:rsid w:val="007C7B9E"/>
    <w:rsid w:val="007C7E1A"/>
    <w:rsid w:val="007D19B9"/>
    <w:rsid w:val="007D27A4"/>
    <w:rsid w:val="007D3044"/>
    <w:rsid w:val="007D31B8"/>
    <w:rsid w:val="007D3E44"/>
    <w:rsid w:val="007D4173"/>
    <w:rsid w:val="007D4DA7"/>
    <w:rsid w:val="007D4DFD"/>
    <w:rsid w:val="007D593E"/>
    <w:rsid w:val="007D5D2F"/>
    <w:rsid w:val="007D6091"/>
    <w:rsid w:val="007D65D9"/>
    <w:rsid w:val="007D68E0"/>
    <w:rsid w:val="007D6F76"/>
    <w:rsid w:val="007D722D"/>
    <w:rsid w:val="007D738E"/>
    <w:rsid w:val="007D79D6"/>
    <w:rsid w:val="007D7BD5"/>
    <w:rsid w:val="007D7FB4"/>
    <w:rsid w:val="007E0131"/>
    <w:rsid w:val="007E01DC"/>
    <w:rsid w:val="007E03D3"/>
    <w:rsid w:val="007E0792"/>
    <w:rsid w:val="007E12BB"/>
    <w:rsid w:val="007E16FB"/>
    <w:rsid w:val="007E250D"/>
    <w:rsid w:val="007E27EB"/>
    <w:rsid w:val="007E2A1F"/>
    <w:rsid w:val="007E3DCE"/>
    <w:rsid w:val="007E546D"/>
    <w:rsid w:val="007E55A2"/>
    <w:rsid w:val="007E5BE7"/>
    <w:rsid w:val="007E6DD3"/>
    <w:rsid w:val="007F0680"/>
    <w:rsid w:val="007F1387"/>
    <w:rsid w:val="007F20C2"/>
    <w:rsid w:val="007F2AA5"/>
    <w:rsid w:val="007F3531"/>
    <w:rsid w:val="007F3850"/>
    <w:rsid w:val="007F3B65"/>
    <w:rsid w:val="007F3C78"/>
    <w:rsid w:val="007F4174"/>
    <w:rsid w:val="007F5399"/>
    <w:rsid w:val="007F54D9"/>
    <w:rsid w:val="007F55C5"/>
    <w:rsid w:val="007F5DCF"/>
    <w:rsid w:val="007F5FB2"/>
    <w:rsid w:val="007F6037"/>
    <w:rsid w:val="007F655B"/>
    <w:rsid w:val="007F7B22"/>
    <w:rsid w:val="007F7E41"/>
    <w:rsid w:val="00800990"/>
    <w:rsid w:val="00801693"/>
    <w:rsid w:val="00801C94"/>
    <w:rsid w:val="00801E45"/>
    <w:rsid w:val="0080229F"/>
    <w:rsid w:val="008031CC"/>
    <w:rsid w:val="00803617"/>
    <w:rsid w:val="00803A20"/>
    <w:rsid w:val="0080426A"/>
    <w:rsid w:val="00804799"/>
    <w:rsid w:val="00804C4E"/>
    <w:rsid w:val="008059EB"/>
    <w:rsid w:val="00806E48"/>
    <w:rsid w:val="00806F86"/>
    <w:rsid w:val="008076EC"/>
    <w:rsid w:val="00810C12"/>
    <w:rsid w:val="00810ED3"/>
    <w:rsid w:val="00811997"/>
    <w:rsid w:val="0081239C"/>
    <w:rsid w:val="00812E92"/>
    <w:rsid w:val="0081412B"/>
    <w:rsid w:val="00814428"/>
    <w:rsid w:val="00815111"/>
    <w:rsid w:val="008165D9"/>
    <w:rsid w:val="008178C4"/>
    <w:rsid w:val="008179D7"/>
    <w:rsid w:val="00817E2A"/>
    <w:rsid w:val="0082007F"/>
    <w:rsid w:val="00820850"/>
    <w:rsid w:val="00820CED"/>
    <w:rsid w:val="00820EFD"/>
    <w:rsid w:val="0082137A"/>
    <w:rsid w:val="00823379"/>
    <w:rsid w:val="00823460"/>
    <w:rsid w:val="008234BC"/>
    <w:rsid w:val="00825135"/>
    <w:rsid w:val="0082767B"/>
    <w:rsid w:val="008302BC"/>
    <w:rsid w:val="00830C24"/>
    <w:rsid w:val="00831901"/>
    <w:rsid w:val="00832AC9"/>
    <w:rsid w:val="00833043"/>
    <w:rsid w:val="008340A8"/>
    <w:rsid w:val="0083466F"/>
    <w:rsid w:val="0083570A"/>
    <w:rsid w:val="0083656B"/>
    <w:rsid w:val="0084010F"/>
    <w:rsid w:val="0084339F"/>
    <w:rsid w:val="008435A4"/>
    <w:rsid w:val="00844105"/>
    <w:rsid w:val="008443AE"/>
    <w:rsid w:val="00844D3A"/>
    <w:rsid w:val="00845798"/>
    <w:rsid w:val="00851F27"/>
    <w:rsid w:val="00852F4B"/>
    <w:rsid w:val="00853086"/>
    <w:rsid w:val="008534D7"/>
    <w:rsid w:val="008546F7"/>
    <w:rsid w:val="00855DF9"/>
    <w:rsid w:val="008561C8"/>
    <w:rsid w:val="0085628F"/>
    <w:rsid w:val="00856EC0"/>
    <w:rsid w:val="008613CA"/>
    <w:rsid w:val="00861FE6"/>
    <w:rsid w:val="00863677"/>
    <w:rsid w:val="00866182"/>
    <w:rsid w:val="008673C6"/>
    <w:rsid w:val="00867567"/>
    <w:rsid w:val="00871552"/>
    <w:rsid w:val="00871879"/>
    <w:rsid w:val="008736C6"/>
    <w:rsid w:val="00874C55"/>
    <w:rsid w:val="008777EE"/>
    <w:rsid w:val="00880A51"/>
    <w:rsid w:val="0088291B"/>
    <w:rsid w:val="00882968"/>
    <w:rsid w:val="008859E7"/>
    <w:rsid w:val="00886C44"/>
    <w:rsid w:val="008877C5"/>
    <w:rsid w:val="008919FE"/>
    <w:rsid w:val="0089200F"/>
    <w:rsid w:val="00892967"/>
    <w:rsid w:val="008932F2"/>
    <w:rsid w:val="00893885"/>
    <w:rsid w:val="008959D3"/>
    <w:rsid w:val="008A088A"/>
    <w:rsid w:val="008A0EFE"/>
    <w:rsid w:val="008A20E3"/>
    <w:rsid w:val="008A3FBD"/>
    <w:rsid w:val="008A613C"/>
    <w:rsid w:val="008A6FF7"/>
    <w:rsid w:val="008A79C2"/>
    <w:rsid w:val="008A7CAC"/>
    <w:rsid w:val="008B030E"/>
    <w:rsid w:val="008B0357"/>
    <w:rsid w:val="008B0591"/>
    <w:rsid w:val="008B0B7D"/>
    <w:rsid w:val="008B0E40"/>
    <w:rsid w:val="008B2C9E"/>
    <w:rsid w:val="008B2E89"/>
    <w:rsid w:val="008B352A"/>
    <w:rsid w:val="008B4C2B"/>
    <w:rsid w:val="008B4FE5"/>
    <w:rsid w:val="008B59D4"/>
    <w:rsid w:val="008B6C37"/>
    <w:rsid w:val="008B6D44"/>
    <w:rsid w:val="008B7DD2"/>
    <w:rsid w:val="008C136D"/>
    <w:rsid w:val="008C21B2"/>
    <w:rsid w:val="008C26F8"/>
    <w:rsid w:val="008C3E73"/>
    <w:rsid w:val="008C42DC"/>
    <w:rsid w:val="008C5C2C"/>
    <w:rsid w:val="008C6524"/>
    <w:rsid w:val="008C7AE3"/>
    <w:rsid w:val="008C7D89"/>
    <w:rsid w:val="008D05F6"/>
    <w:rsid w:val="008D0693"/>
    <w:rsid w:val="008D0A56"/>
    <w:rsid w:val="008D1012"/>
    <w:rsid w:val="008D2529"/>
    <w:rsid w:val="008D25D1"/>
    <w:rsid w:val="008D2A9B"/>
    <w:rsid w:val="008D2F74"/>
    <w:rsid w:val="008D471C"/>
    <w:rsid w:val="008D5C9E"/>
    <w:rsid w:val="008D68E2"/>
    <w:rsid w:val="008D7D2E"/>
    <w:rsid w:val="008E14F3"/>
    <w:rsid w:val="008E1B2E"/>
    <w:rsid w:val="008E2752"/>
    <w:rsid w:val="008E4A80"/>
    <w:rsid w:val="008E51CA"/>
    <w:rsid w:val="008E5C6B"/>
    <w:rsid w:val="008E6D53"/>
    <w:rsid w:val="008E6EC8"/>
    <w:rsid w:val="008E7BC7"/>
    <w:rsid w:val="008F0209"/>
    <w:rsid w:val="008F08B2"/>
    <w:rsid w:val="008F1733"/>
    <w:rsid w:val="008F1881"/>
    <w:rsid w:val="008F1962"/>
    <w:rsid w:val="008F1B1C"/>
    <w:rsid w:val="008F2BFE"/>
    <w:rsid w:val="008F2DB3"/>
    <w:rsid w:val="008F3430"/>
    <w:rsid w:val="008F5C55"/>
    <w:rsid w:val="008F5D39"/>
    <w:rsid w:val="008F63E0"/>
    <w:rsid w:val="008F6D4E"/>
    <w:rsid w:val="008F775F"/>
    <w:rsid w:val="0090089E"/>
    <w:rsid w:val="00901646"/>
    <w:rsid w:val="00901C66"/>
    <w:rsid w:val="00901FDA"/>
    <w:rsid w:val="00902703"/>
    <w:rsid w:val="009029DA"/>
    <w:rsid w:val="00903908"/>
    <w:rsid w:val="00904D0E"/>
    <w:rsid w:val="0090520F"/>
    <w:rsid w:val="0090625E"/>
    <w:rsid w:val="00906600"/>
    <w:rsid w:val="00906677"/>
    <w:rsid w:val="009070E9"/>
    <w:rsid w:val="009076A0"/>
    <w:rsid w:val="00907E9A"/>
    <w:rsid w:val="009114CA"/>
    <w:rsid w:val="00911A15"/>
    <w:rsid w:val="0091239C"/>
    <w:rsid w:val="009123D1"/>
    <w:rsid w:val="00912884"/>
    <w:rsid w:val="00912AA9"/>
    <w:rsid w:val="00912D08"/>
    <w:rsid w:val="009137A8"/>
    <w:rsid w:val="0091537B"/>
    <w:rsid w:val="00915957"/>
    <w:rsid w:val="00915C13"/>
    <w:rsid w:val="0091701A"/>
    <w:rsid w:val="00917892"/>
    <w:rsid w:val="00917A9D"/>
    <w:rsid w:val="009204C6"/>
    <w:rsid w:val="009206FF"/>
    <w:rsid w:val="00921E01"/>
    <w:rsid w:val="00922B22"/>
    <w:rsid w:val="0092312F"/>
    <w:rsid w:val="00923EB1"/>
    <w:rsid w:val="00925494"/>
    <w:rsid w:val="009254B9"/>
    <w:rsid w:val="00926C9B"/>
    <w:rsid w:val="00926EC0"/>
    <w:rsid w:val="00927971"/>
    <w:rsid w:val="00927D71"/>
    <w:rsid w:val="00927EAB"/>
    <w:rsid w:val="00930D5F"/>
    <w:rsid w:val="00931A24"/>
    <w:rsid w:val="00931A7C"/>
    <w:rsid w:val="00931AB5"/>
    <w:rsid w:val="00931C7A"/>
    <w:rsid w:val="00933190"/>
    <w:rsid w:val="009337C8"/>
    <w:rsid w:val="00933E63"/>
    <w:rsid w:val="009343CC"/>
    <w:rsid w:val="009348C0"/>
    <w:rsid w:val="00935177"/>
    <w:rsid w:val="0093529F"/>
    <w:rsid w:val="0093657F"/>
    <w:rsid w:val="00937F15"/>
    <w:rsid w:val="00940462"/>
    <w:rsid w:val="00940789"/>
    <w:rsid w:val="00941990"/>
    <w:rsid w:val="00941BD4"/>
    <w:rsid w:val="00942633"/>
    <w:rsid w:val="0094339A"/>
    <w:rsid w:val="0094370B"/>
    <w:rsid w:val="00943D0F"/>
    <w:rsid w:val="00944977"/>
    <w:rsid w:val="0094514E"/>
    <w:rsid w:val="00945DCB"/>
    <w:rsid w:val="00946047"/>
    <w:rsid w:val="009465B1"/>
    <w:rsid w:val="00946DB1"/>
    <w:rsid w:val="00947A4F"/>
    <w:rsid w:val="009505CB"/>
    <w:rsid w:val="00950A6B"/>
    <w:rsid w:val="009510E4"/>
    <w:rsid w:val="00951601"/>
    <w:rsid w:val="0095308C"/>
    <w:rsid w:val="009538B4"/>
    <w:rsid w:val="00954BDF"/>
    <w:rsid w:val="009565EF"/>
    <w:rsid w:val="00957360"/>
    <w:rsid w:val="00957AA0"/>
    <w:rsid w:val="009605B6"/>
    <w:rsid w:val="00960E43"/>
    <w:rsid w:val="0096109A"/>
    <w:rsid w:val="0096201C"/>
    <w:rsid w:val="00962379"/>
    <w:rsid w:val="0096335A"/>
    <w:rsid w:val="00963378"/>
    <w:rsid w:val="00963800"/>
    <w:rsid w:val="00963F75"/>
    <w:rsid w:val="00964E03"/>
    <w:rsid w:val="00964EAD"/>
    <w:rsid w:val="00965116"/>
    <w:rsid w:val="0096527E"/>
    <w:rsid w:val="00965910"/>
    <w:rsid w:val="00965AFE"/>
    <w:rsid w:val="0096662C"/>
    <w:rsid w:val="00967B1C"/>
    <w:rsid w:val="00967E90"/>
    <w:rsid w:val="009705C6"/>
    <w:rsid w:val="009709F3"/>
    <w:rsid w:val="00970F64"/>
    <w:rsid w:val="00971E32"/>
    <w:rsid w:val="00973642"/>
    <w:rsid w:val="00974DCB"/>
    <w:rsid w:val="00975144"/>
    <w:rsid w:val="00975466"/>
    <w:rsid w:val="00976387"/>
    <w:rsid w:val="00976641"/>
    <w:rsid w:val="009807E7"/>
    <w:rsid w:val="00981BFD"/>
    <w:rsid w:val="00981C41"/>
    <w:rsid w:val="0098230F"/>
    <w:rsid w:val="0098274C"/>
    <w:rsid w:val="009860D8"/>
    <w:rsid w:val="009861DD"/>
    <w:rsid w:val="0098718D"/>
    <w:rsid w:val="0099007A"/>
    <w:rsid w:val="009902A5"/>
    <w:rsid w:val="00991483"/>
    <w:rsid w:val="00991E7C"/>
    <w:rsid w:val="00993391"/>
    <w:rsid w:val="00993B4B"/>
    <w:rsid w:val="00993B94"/>
    <w:rsid w:val="00993CFD"/>
    <w:rsid w:val="009953C4"/>
    <w:rsid w:val="0099732C"/>
    <w:rsid w:val="009A16FE"/>
    <w:rsid w:val="009A1769"/>
    <w:rsid w:val="009A3285"/>
    <w:rsid w:val="009A3541"/>
    <w:rsid w:val="009A3562"/>
    <w:rsid w:val="009A4861"/>
    <w:rsid w:val="009A5162"/>
    <w:rsid w:val="009A5586"/>
    <w:rsid w:val="009A5BA6"/>
    <w:rsid w:val="009A6114"/>
    <w:rsid w:val="009A6738"/>
    <w:rsid w:val="009A721B"/>
    <w:rsid w:val="009A7419"/>
    <w:rsid w:val="009A75EA"/>
    <w:rsid w:val="009A7937"/>
    <w:rsid w:val="009B210D"/>
    <w:rsid w:val="009B2D3D"/>
    <w:rsid w:val="009B34AB"/>
    <w:rsid w:val="009B386D"/>
    <w:rsid w:val="009B3B31"/>
    <w:rsid w:val="009B4954"/>
    <w:rsid w:val="009B523C"/>
    <w:rsid w:val="009B56E5"/>
    <w:rsid w:val="009B5F50"/>
    <w:rsid w:val="009B7219"/>
    <w:rsid w:val="009B7560"/>
    <w:rsid w:val="009B7ABE"/>
    <w:rsid w:val="009C063A"/>
    <w:rsid w:val="009C0AA0"/>
    <w:rsid w:val="009C181E"/>
    <w:rsid w:val="009C1AD4"/>
    <w:rsid w:val="009C1F4E"/>
    <w:rsid w:val="009C20C0"/>
    <w:rsid w:val="009C2CF7"/>
    <w:rsid w:val="009C36D9"/>
    <w:rsid w:val="009C3D24"/>
    <w:rsid w:val="009C41B7"/>
    <w:rsid w:val="009C4A4E"/>
    <w:rsid w:val="009C4BD4"/>
    <w:rsid w:val="009C5235"/>
    <w:rsid w:val="009C59A2"/>
    <w:rsid w:val="009C61C2"/>
    <w:rsid w:val="009C7877"/>
    <w:rsid w:val="009C7D32"/>
    <w:rsid w:val="009D0282"/>
    <w:rsid w:val="009D0F0B"/>
    <w:rsid w:val="009D1F70"/>
    <w:rsid w:val="009D30F6"/>
    <w:rsid w:val="009D322F"/>
    <w:rsid w:val="009D429B"/>
    <w:rsid w:val="009D522F"/>
    <w:rsid w:val="009D6A57"/>
    <w:rsid w:val="009D6E0A"/>
    <w:rsid w:val="009D745D"/>
    <w:rsid w:val="009D7A34"/>
    <w:rsid w:val="009E01B5"/>
    <w:rsid w:val="009E18E3"/>
    <w:rsid w:val="009E286E"/>
    <w:rsid w:val="009E3880"/>
    <w:rsid w:val="009E3AC3"/>
    <w:rsid w:val="009E3D4E"/>
    <w:rsid w:val="009E43C8"/>
    <w:rsid w:val="009E4698"/>
    <w:rsid w:val="009E5528"/>
    <w:rsid w:val="009E7817"/>
    <w:rsid w:val="009F0025"/>
    <w:rsid w:val="009F0134"/>
    <w:rsid w:val="009F259C"/>
    <w:rsid w:val="009F2603"/>
    <w:rsid w:val="009F422A"/>
    <w:rsid w:val="009F4244"/>
    <w:rsid w:val="009F49D0"/>
    <w:rsid w:val="009F4E9E"/>
    <w:rsid w:val="009F5957"/>
    <w:rsid w:val="009F5AC5"/>
    <w:rsid w:val="009F76C9"/>
    <w:rsid w:val="00A004E4"/>
    <w:rsid w:val="00A00E46"/>
    <w:rsid w:val="00A01635"/>
    <w:rsid w:val="00A03DEF"/>
    <w:rsid w:val="00A03E9E"/>
    <w:rsid w:val="00A04DBD"/>
    <w:rsid w:val="00A05DA0"/>
    <w:rsid w:val="00A0651A"/>
    <w:rsid w:val="00A068A2"/>
    <w:rsid w:val="00A0792D"/>
    <w:rsid w:val="00A07A2F"/>
    <w:rsid w:val="00A10DAA"/>
    <w:rsid w:val="00A11DEA"/>
    <w:rsid w:val="00A11FFB"/>
    <w:rsid w:val="00A1240B"/>
    <w:rsid w:val="00A13534"/>
    <w:rsid w:val="00A135CA"/>
    <w:rsid w:val="00A1405F"/>
    <w:rsid w:val="00A158B0"/>
    <w:rsid w:val="00A16A87"/>
    <w:rsid w:val="00A2140A"/>
    <w:rsid w:val="00A2153F"/>
    <w:rsid w:val="00A22267"/>
    <w:rsid w:val="00A225F7"/>
    <w:rsid w:val="00A229ED"/>
    <w:rsid w:val="00A24A8C"/>
    <w:rsid w:val="00A24C24"/>
    <w:rsid w:val="00A25BC1"/>
    <w:rsid w:val="00A25C28"/>
    <w:rsid w:val="00A27D0D"/>
    <w:rsid w:val="00A31742"/>
    <w:rsid w:val="00A3210E"/>
    <w:rsid w:val="00A33AEF"/>
    <w:rsid w:val="00A33DD5"/>
    <w:rsid w:val="00A35DF7"/>
    <w:rsid w:val="00A36F50"/>
    <w:rsid w:val="00A36F6F"/>
    <w:rsid w:val="00A411EC"/>
    <w:rsid w:val="00A4195E"/>
    <w:rsid w:val="00A42C6D"/>
    <w:rsid w:val="00A45219"/>
    <w:rsid w:val="00A453D1"/>
    <w:rsid w:val="00A45B42"/>
    <w:rsid w:val="00A471E6"/>
    <w:rsid w:val="00A478CB"/>
    <w:rsid w:val="00A47E4B"/>
    <w:rsid w:val="00A502C3"/>
    <w:rsid w:val="00A50D74"/>
    <w:rsid w:val="00A51074"/>
    <w:rsid w:val="00A515D0"/>
    <w:rsid w:val="00A51667"/>
    <w:rsid w:val="00A51926"/>
    <w:rsid w:val="00A527C6"/>
    <w:rsid w:val="00A532A0"/>
    <w:rsid w:val="00A53356"/>
    <w:rsid w:val="00A557A7"/>
    <w:rsid w:val="00A559C8"/>
    <w:rsid w:val="00A55CBB"/>
    <w:rsid w:val="00A56CE8"/>
    <w:rsid w:val="00A57589"/>
    <w:rsid w:val="00A57815"/>
    <w:rsid w:val="00A57917"/>
    <w:rsid w:val="00A61471"/>
    <w:rsid w:val="00A619C9"/>
    <w:rsid w:val="00A626E2"/>
    <w:rsid w:val="00A630AC"/>
    <w:rsid w:val="00A63188"/>
    <w:rsid w:val="00A63A85"/>
    <w:rsid w:val="00A64813"/>
    <w:rsid w:val="00A6556A"/>
    <w:rsid w:val="00A65E70"/>
    <w:rsid w:val="00A66173"/>
    <w:rsid w:val="00A66585"/>
    <w:rsid w:val="00A67CA3"/>
    <w:rsid w:val="00A67E2A"/>
    <w:rsid w:val="00A70BA0"/>
    <w:rsid w:val="00A70EFE"/>
    <w:rsid w:val="00A71FB1"/>
    <w:rsid w:val="00A72E16"/>
    <w:rsid w:val="00A7300A"/>
    <w:rsid w:val="00A7633B"/>
    <w:rsid w:val="00A7658D"/>
    <w:rsid w:val="00A76AE5"/>
    <w:rsid w:val="00A8187F"/>
    <w:rsid w:val="00A8290D"/>
    <w:rsid w:val="00A8514E"/>
    <w:rsid w:val="00A85184"/>
    <w:rsid w:val="00A8658A"/>
    <w:rsid w:val="00A86B46"/>
    <w:rsid w:val="00A917DA"/>
    <w:rsid w:val="00A91913"/>
    <w:rsid w:val="00A9194B"/>
    <w:rsid w:val="00A92199"/>
    <w:rsid w:val="00A928FD"/>
    <w:rsid w:val="00A957BC"/>
    <w:rsid w:val="00A95D72"/>
    <w:rsid w:val="00A96686"/>
    <w:rsid w:val="00A9697A"/>
    <w:rsid w:val="00A96A72"/>
    <w:rsid w:val="00AA0083"/>
    <w:rsid w:val="00AA06A2"/>
    <w:rsid w:val="00AA0D60"/>
    <w:rsid w:val="00AA0F0B"/>
    <w:rsid w:val="00AA34E2"/>
    <w:rsid w:val="00AA3B35"/>
    <w:rsid w:val="00AA501B"/>
    <w:rsid w:val="00AA51A5"/>
    <w:rsid w:val="00AA5664"/>
    <w:rsid w:val="00AA5B42"/>
    <w:rsid w:val="00AA5E12"/>
    <w:rsid w:val="00AA65EA"/>
    <w:rsid w:val="00AA660E"/>
    <w:rsid w:val="00AB2B67"/>
    <w:rsid w:val="00AB3CEF"/>
    <w:rsid w:val="00AB5257"/>
    <w:rsid w:val="00AB5265"/>
    <w:rsid w:val="00AB635D"/>
    <w:rsid w:val="00AB6C8B"/>
    <w:rsid w:val="00AB76D9"/>
    <w:rsid w:val="00AB79A8"/>
    <w:rsid w:val="00AB7D69"/>
    <w:rsid w:val="00AB7E1A"/>
    <w:rsid w:val="00AC08CC"/>
    <w:rsid w:val="00AC11AB"/>
    <w:rsid w:val="00AC1760"/>
    <w:rsid w:val="00AC2CED"/>
    <w:rsid w:val="00AC3D55"/>
    <w:rsid w:val="00AC4A2A"/>
    <w:rsid w:val="00AC4F87"/>
    <w:rsid w:val="00AC50B4"/>
    <w:rsid w:val="00AC5201"/>
    <w:rsid w:val="00AC5C64"/>
    <w:rsid w:val="00AC6897"/>
    <w:rsid w:val="00AC6FAE"/>
    <w:rsid w:val="00AC7601"/>
    <w:rsid w:val="00AC7B77"/>
    <w:rsid w:val="00AD046D"/>
    <w:rsid w:val="00AD1A57"/>
    <w:rsid w:val="00AD1B29"/>
    <w:rsid w:val="00AD1C85"/>
    <w:rsid w:val="00AD1E80"/>
    <w:rsid w:val="00AD246E"/>
    <w:rsid w:val="00AD2606"/>
    <w:rsid w:val="00AD2EB6"/>
    <w:rsid w:val="00AD2FCD"/>
    <w:rsid w:val="00AD3E39"/>
    <w:rsid w:val="00AD439B"/>
    <w:rsid w:val="00AD5D6E"/>
    <w:rsid w:val="00AD68C7"/>
    <w:rsid w:val="00AD6DA0"/>
    <w:rsid w:val="00AD717B"/>
    <w:rsid w:val="00AD77D6"/>
    <w:rsid w:val="00AD7853"/>
    <w:rsid w:val="00AE06A7"/>
    <w:rsid w:val="00AE09A9"/>
    <w:rsid w:val="00AE0C75"/>
    <w:rsid w:val="00AE2823"/>
    <w:rsid w:val="00AE2BA7"/>
    <w:rsid w:val="00AE3C9C"/>
    <w:rsid w:val="00AE408C"/>
    <w:rsid w:val="00AE41D9"/>
    <w:rsid w:val="00AE48EE"/>
    <w:rsid w:val="00AE645C"/>
    <w:rsid w:val="00AE77D0"/>
    <w:rsid w:val="00AE79CA"/>
    <w:rsid w:val="00AF0390"/>
    <w:rsid w:val="00AF0E3D"/>
    <w:rsid w:val="00AF16D4"/>
    <w:rsid w:val="00AF1727"/>
    <w:rsid w:val="00AF4CB0"/>
    <w:rsid w:val="00AF5ACA"/>
    <w:rsid w:val="00AF620A"/>
    <w:rsid w:val="00AF6BF2"/>
    <w:rsid w:val="00B00318"/>
    <w:rsid w:val="00B003E2"/>
    <w:rsid w:val="00B019BF"/>
    <w:rsid w:val="00B019DC"/>
    <w:rsid w:val="00B01C3D"/>
    <w:rsid w:val="00B01E9D"/>
    <w:rsid w:val="00B0201A"/>
    <w:rsid w:val="00B05044"/>
    <w:rsid w:val="00B06BCA"/>
    <w:rsid w:val="00B06E23"/>
    <w:rsid w:val="00B07015"/>
    <w:rsid w:val="00B0749D"/>
    <w:rsid w:val="00B07622"/>
    <w:rsid w:val="00B10078"/>
    <w:rsid w:val="00B10BF0"/>
    <w:rsid w:val="00B12EAA"/>
    <w:rsid w:val="00B132DF"/>
    <w:rsid w:val="00B1360B"/>
    <w:rsid w:val="00B13825"/>
    <w:rsid w:val="00B13AB8"/>
    <w:rsid w:val="00B145BD"/>
    <w:rsid w:val="00B14D64"/>
    <w:rsid w:val="00B170AE"/>
    <w:rsid w:val="00B2016D"/>
    <w:rsid w:val="00B213C4"/>
    <w:rsid w:val="00B21DF4"/>
    <w:rsid w:val="00B21F1F"/>
    <w:rsid w:val="00B24DA4"/>
    <w:rsid w:val="00B253B5"/>
    <w:rsid w:val="00B25D80"/>
    <w:rsid w:val="00B27430"/>
    <w:rsid w:val="00B3025B"/>
    <w:rsid w:val="00B30421"/>
    <w:rsid w:val="00B31914"/>
    <w:rsid w:val="00B31B86"/>
    <w:rsid w:val="00B32EC4"/>
    <w:rsid w:val="00B347F3"/>
    <w:rsid w:val="00B34ED6"/>
    <w:rsid w:val="00B3556F"/>
    <w:rsid w:val="00B35AD9"/>
    <w:rsid w:val="00B3629E"/>
    <w:rsid w:val="00B36D69"/>
    <w:rsid w:val="00B40128"/>
    <w:rsid w:val="00B40354"/>
    <w:rsid w:val="00B43011"/>
    <w:rsid w:val="00B43328"/>
    <w:rsid w:val="00B433E1"/>
    <w:rsid w:val="00B4367B"/>
    <w:rsid w:val="00B43D14"/>
    <w:rsid w:val="00B4441C"/>
    <w:rsid w:val="00B45A52"/>
    <w:rsid w:val="00B45E8E"/>
    <w:rsid w:val="00B46069"/>
    <w:rsid w:val="00B46C33"/>
    <w:rsid w:val="00B46CD7"/>
    <w:rsid w:val="00B476A9"/>
    <w:rsid w:val="00B4784B"/>
    <w:rsid w:val="00B47F4F"/>
    <w:rsid w:val="00B517A6"/>
    <w:rsid w:val="00B51962"/>
    <w:rsid w:val="00B51995"/>
    <w:rsid w:val="00B5283F"/>
    <w:rsid w:val="00B52D68"/>
    <w:rsid w:val="00B532FD"/>
    <w:rsid w:val="00B53D3F"/>
    <w:rsid w:val="00B53E5D"/>
    <w:rsid w:val="00B544B2"/>
    <w:rsid w:val="00B54551"/>
    <w:rsid w:val="00B56031"/>
    <w:rsid w:val="00B56A5D"/>
    <w:rsid w:val="00B57383"/>
    <w:rsid w:val="00B607FF"/>
    <w:rsid w:val="00B60E7F"/>
    <w:rsid w:val="00B61722"/>
    <w:rsid w:val="00B63260"/>
    <w:rsid w:val="00B63435"/>
    <w:rsid w:val="00B638D7"/>
    <w:rsid w:val="00B63E1D"/>
    <w:rsid w:val="00B64085"/>
    <w:rsid w:val="00B64116"/>
    <w:rsid w:val="00B6459A"/>
    <w:rsid w:val="00B650D1"/>
    <w:rsid w:val="00B65C8F"/>
    <w:rsid w:val="00B65DCF"/>
    <w:rsid w:val="00B661A2"/>
    <w:rsid w:val="00B677AD"/>
    <w:rsid w:val="00B67FE2"/>
    <w:rsid w:val="00B70357"/>
    <w:rsid w:val="00B707D8"/>
    <w:rsid w:val="00B70DA6"/>
    <w:rsid w:val="00B71A8D"/>
    <w:rsid w:val="00B71F26"/>
    <w:rsid w:val="00B72DBF"/>
    <w:rsid w:val="00B72E5F"/>
    <w:rsid w:val="00B7335F"/>
    <w:rsid w:val="00B7363D"/>
    <w:rsid w:val="00B75A07"/>
    <w:rsid w:val="00B77142"/>
    <w:rsid w:val="00B77699"/>
    <w:rsid w:val="00B77975"/>
    <w:rsid w:val="00B77C98"/>
    <w:rsid w:val="00B77E53"/>
    <w:rsid w:val="00B800F3"/>
    <w:rsid w:val="00B802FF"/>
    <w:rsid w:val="00B80CD3"/>
    <w:rsid w:val="00B810C0"/>
    <w:rsid w:val="00B81667"/>
    <w:rsid w:val="00B82126"/>
    <w:rsid w:val="00B828F7"/>
    <w:rsid w:val="00B82A12"/>
    <w:rsid w:val="00B82A46"/>
    <w:rsid w:val="00B82FA8"/>
    <w:rsid w:val="00B83E23"/>
    <w:rsid w:val="00B84ED3"/>
    <w:rsid w:val="00B85CF6"/>
    <w:rsid w:val="00B86AC7"/>
    <w:rsid w:val="00B8779C"/>
    <w:rsid w:val="00B90487"/>
    <w:rsid w:val="00B905FB"/>
    <w:rsid w:val="00B90920"/>
    <w:rsid w:val="00B91824"/>
    <w:rsid w:val="00B927EF"/>
    <w:rsid w:val="00B92839"/>
    <w:rsid w:val="00B9283E"/>
    <w:rsid w:val="00B93FC9"/>
    <w:rsid w:val="00B94BB9"/>
    <w:rsid w:val="00B95DE3"/>
    <w:rsid w:val="00B96444"/>
    <w:rsid w:val="00B96C3E"/>
    <w:rsid w:val="00B9726B"/>
    <w:rsid w:val="00B972C3"/>
    <w:rsid w:val="00BA0D34"/>
    <w:rsid w:val="00BA1BCA"/>
    <w:rsid w:val="00BA1D63"/>
    <w:rsid w:val="00BA4944"/>
    <w:rsid w:val="00BA5324"/>
    <w:rsid w:val="00BA5A4B"/>
    <w:rsid w:val="00BA5C17"/>
    <w:rsid w:val="00BA6C0F"/>
    <w:rsid w:val="00BA6F89"/>
    <w:rsid w:val="00BB00EF"/>
    <w:rsid w:val="00BB0BB2"/>
    <w:rsid w:val="00BB10DB"/>
    <w:rsid w:val="00BB198B"/>
    <w:rsid w:val="00BB2E12"/>
    <w:rsid w:val="00BB2FD6"/>
    <w:rsid w:val="00BB3A10"/>
    <w:rsid w:val="00BB3E7F"/>
    <w:rsid w:val="00BB6723"/>
    <w:rsid w:val="00BB6781"/>
    <w:rsid w:val="00BB6E76"/>
    <w:rsid w:val="00BB731D"/>
    <w:rsid w:val="00BB7E19"/>
    <w:rsid w:val="00BC0093"/>
    <w:rsid w:val="00BC218A"/>
    <w:rsid w:val="00BC306C"/>
    <w:rsid w:val="00BC36A7"/>
    <w:rsid w:val="00BC3D0B"/>
    <w:rsid w:val="00BC3EF5"/>
    <w:rsid w:val="00BC3FDF"/>
    <w:rsid w:val="00BC57B0"/>
    <w:rsid w:val="00BC6AFE"/>
    <w:rsid w:val="00BC7E37"/>
    <w:rsid w:val="00BD0466"/>
    <w:rsid w:val="00BD20C6"/>
    <w:rsid w:val="00BD24A2"/>
    <w:rsid w:val="00BD24D8"/>
    <w:rsid w:val="00BD3319"/>
    <w:rsid w:val="00BD415B"/>
    <w:rsid w:val="00BD4CE1"/>
    <w:rsid w:val="00BD4F55"/>
    <w:rsid w:val="00BD724A"/>
    <w:rsid w:val="00BD731D"/>
    <w:rsid w:val="00BE00C5"/>
    <w:rsid w:val="00BE0AC9"/>
    <w:rsid w:val="00BE0C7E"/>
    <w:rsid w:val="00BE1485"/>
    <w:rsid w:val="00BE2790"/>
    <w:rsid w:val="00BE3B03"/>
    <w:rsid w:val="00BE3DC9"/>
    <w:rsid w:val="00BE3EC2"/>
    <w:rsid w:val="00BE471E"/>
    <w:rsid w:val="00BE5232"/>
    <w:rsid w:val="00BE70E5"/>
    <w:rsid w:val="00BF1345"/>
    <w:rsid w:val="00BF2337"/>
    <w:rsid w:val="00BF501B"/>
    <w:rsid w:val="00BF5761"/>
    <w:rsid w:val="00BF59AE"/>
    <w:rsid w:val="00BF5EAD"/>
    <w:rsid w:val="00BF6D4C"/>
    <w:rsid w:val="00C00D0E"/>
    <w:rsid w:val="00C01332"/>
    <w:rsid w:val="00C016E7"/>
    <w:rsid w:val="00C02C16"/>
    <w:rsid w:val="00C02F39"/>
    <w:rsid w:val="00C036FB"/>
    <w:rsid w:val="00C03EEC"/>
    <w:rsid w:val="00C056E3"/>
    <w:rsid w:val="00C07B64"/>
    <w:rsid w:val="00C10245"/>
    <w:rsid w:val="00C105C7"/>
    <w:rsid w:val="00C106BE"/>
    <w:rsid w:val="00C10FB1"/>
    <w:rsid w:val="00C11530"/>
    <w:rsid w:val="00C11CE1"/>
    <w:rsid w:val="00C12DF8"/>
    <w:rsid w:val="00C12E10"/>
    <w:rsid w:val="00C12EC9"/>
    <w:rsid w:val="00C13008"/>
    <w:rsid w:val="00C13BE9"/>
    <w:rsid w:val="00C14A44"/>
    <w:rsid w:val="00C1521B"/>
    <w:rsid w:val="00C1526B"/>
    <w:rsid w:val="00C159D2"/>
    <w:rsid w:val="00C15D99"/>
    <w:rsid w:val="00C162B4"/>
    <w:rsid w:val="00C171FA"/>
    <w:rsid w:val="00C20870"/>
    <w:rsid w:val="00C20965"/>
    <w:rsid w:val="00C2163E"/>
    <w:rsid w:val="00C218B2"/>
    <w:rsid w:val="00C21B11"/>
    <w:rsid w:val="00C21EAB"/>
    <w:rsid w:val="00C22466"/>
    <w:rsid w:val="00C227F1"/>
    <w:rsid w:val="00C2327E"/>
    <w:rsid w:val="00C23C20"/>
    <w:rsid w:val="00C26953"/>
    <w:rsid w:val="00C27684"/>
    <w:rsid w:val="00C278E5"/>
    <w:rsid w:val="00C3111B"/>
    <w:rsid w:val="00C31BDD"/>
    <w:rsid w:val="00C33C04"/>
    <w:rsid w:val="00C34167"/>
    <w:rsid w:val="00C34EAF"/>
    <w:rsid w:val="00C35270"/>
    <w:rsid w:val="00C35BF9"/>
    <w:rsid w:val="00C373FA"/>
    <w:rsid w:val="00C37765"/>
    <w:rsid w:val="00C37E50"/>
    <w:rsid w:val="00C37E78"/>
    <w:rsid w:val="00C403C3"/>
    <w:rsid w:val="00C415DE"/>
    <w:rsid w:val="00C4212C"/>
    <w:rsid w:val="00C42645"/>
    <w:rsid w:val="00C427C9"/>
    <w:rsid w:val="00C432CF"/>
    <w:rsid w:val="00C43490"/>
    <w:rsid w:val="00C448B6"/>
    <w:rsid w:val="00C44A0C"/>
    <w:rsid w:val="00C44C4B"/>
    <w:rsid w:val="00C4784A"/>
    <w:rsid w:val="00C47C73"/>
    <w:rsid w:val="00C5030D"/>
    <w:rsid w:val="00C50B76"/>
    <w:rsid w:val="00C511CB"/>
    <w:rsid w:val="00C5173A"/>
    <w:rsid w:val="00C5194F"/>
    <w:rsid w:val="00C522EE"/>
    <w:rsid w:val="00C53B13"/>
    <w:rsid w:val="00C53F06"/>
    <w:rsid w:val="00C600B2"/>
    <w:rsid w:val="00C60DC2"/>
    <w:rsid w:val="00C60E28"/>
    <w:rsid w:val="00C611D9"/>
    <w:rsid w:val="00C61DF1"/>
    <w:rsid w:val="00C62558"/>
    <w:rsid w:val="00C62825"/>
    <w:rsid w:val="00C63436"/>
    <w:rsid w:val="00C63AAD"/>
    <w:rsid w:val="00C6481F"/>
    <w:rsid w:val="00C658CB"/>
    <w:rsid w:val="00C65F32"/>
    <w:rsid w:val="00C6634E"/>
    <w:rsid w:val="00C669CB"/>
    <w:rsid w:val="00C66AAA"/>
    <w:rsid w:val="00C67625"/>
    <w:rsid w:val="00C70041"/>
    <w:rsid w:val="00C70166"/>
    <w:rsid w:val="00C702DA"/>
    <w:rsid w:val="00C71114"/>
    <w:rsid w:val="00C721ED"/>
    <w:rsid w:val="00C7263F"/>
    <w:rsid w:val="00C72A9C"/>
    <w:rsid w:val="00C7318D"/>
    <w:rsid w:val="00C732E8"/>
    <w:rsid w:val="00C739DE"/>
    <w:rsid w:val="00C73A53"/>
    <w:rsid w:val="00C759F7"/>
    <w:rsid w:val="00C75C57"/>
    <w:rsid w:val="00C77BC9"/>
    <w:rsid w:val="00C77CB0"/>
    <w:rsid w:val="00C80324"/>
    <w:rsid w:val="00C82001"/>
    <w:rsid w:val="00C82560"/>
    <w:rsid w:val="00C8268B"/>
    <w:rsid w:val="00C833C7"/>
    <w:rsid w:val="00C844DA"/>
    <w:rsid w:val="00C861A9"/>
    <w:rsid w:val="00C90A36"/>
    <w:rsid w:val="00C9344B"/>
    <w:rsid w:val="00C93A8C"/>
    <w:rsid w:val="00C957F0"/>
    <w:rsid w:val="00C961FF"/>
    <w:rsid w:val="00C96782"/>
    <w:rsid w:val="00C97A7F"/>
    <w:rsid w:val="00CA06E5"/>
    <w:rsid w:val="00CA11A2"/>
    <w:rsid w:val="00CA1414"/>
    <w:rsid w:val="00CA1E81"/>
    <w:rsid w:val="00CA2673"/>
    <w:rsid w:val="00CA3A8E"/>
    <w:rsid w:val="00CA4E2C"/>
    <w:rsid w:val="00CA58C9"/>
    <w:rsid w:val="00CA5F1A"/>
    <w:rsid w:val="00CA60ED"/>
    <w:rsid w:val="00CA66D7"/>
    <w:rsid w:val="00CA67F8"/>
    <w:rsid w:val="00CA6970"/>
    <w:rsid w:val="00CB0189"/>
    <w:rsid w:val="00CB047F"/>
    <w:rsid w:val="00CB04EB"/>
    <w:rsid w:val="00CB0E3C"/>
    <w:rsid w:val="00CB1402"/>
    <w:rsid w:val="00CB1728"/>
    <w:rsid w:val="00CB241D"/>
    <w:rsid w:val="00CB3374"/>
    <w:rsid w:val="00CB3884"/>
    <w:rsid w:val="00CB3A5B"/>
    <w:rsid w:val="00CB4021"/>
    <w:rsid w:val="00CB44FC"/>
    <w:rsid w:val="00CB5471"/>
    <w:rsid w:val="00CB54E6"/>
    <w:rsid w:val="00CB57BF"/>
    <w:rsid w:val="00CB6045"/>
    <w:rsid w:val="00CB78F1"/>
    <w:rsid w:val="00CB7966"/>
    <w:rsid w:val="00CB7A86"/>
    <w:rsid w:val="00CB7F36"/>
    <w:rsid w:val="00CC06D0"/>
    <w:rsid w:val="00CC06F0"/>
    <w:rsid w:val="00CC11CD"/>
    <w:rsid w:val="00CC1634"/>
    <w:rsid w:val="00CC1D91"/>
    <w:rsid w:val="00CC3082"/>
    <w:rsid w:val="00CC32D1"/>
    <w:rsid w:val="00CC5F9D"/>
    <w:rsid w:val="00CC61BE"/>
    <w:rsid w:val="00CC628E"/>
    <w:rsid w:val="00CC6C5C"/>
    <w:rsid w:val="00CC6F93"/>
    <w:rsid w:val="00CC7269"/>
    <w:rsid w:val="00CC7E5D"/>
    <w:rsid w:val="00CD07BA"/>
    <w:rsid w:val="00CD0ECB"/>
    <w:rsid w:val="00CD1434"/>
    <w:rsid w:val="00CD172B"/>
    <w:rsid w:val="00CD177D"/>
    <w:rsid w:val="00CD1833"/>
    <w:rsid w:val="00CD3B16"/>
    <w:rsid w:val="00CD4A1B"/>
    <w:rsid w:val="00CD4B28"/>
    <w:rsid w:val="00CD4D3D"/>
    <w:rsid w:val="00CD4D68"/>
    <w:rsid w:val="00CD4F7F"/>
    <w:rsid w:val="00CD6240"/>
    <w:rsid w:val="00CD684F"/>
    <w:rsid w:val="00CE1C0C"/>
    <w:rsid w:val="00CE20DD"/>
    <w:rsid w:val="00CE2642"/>
    <w:rsid w:val="00CE34A9"/>
    <w:rsid w:val="00CE38F9"/>
    <w:rsid w:val="00CE3D56"/>
    <w:rsid w:val="00CE3E93"/>
    <w:rsid w:val="00CE3F6A"/>
    <w:rsid w:val="00CE5092"/>
    <w:rsid w:val="00CE6796"/>
    <w:rsid w:val="00CE67D2"/>
    <w:rsid w:val="00CE698B"/>
    <w:rsid w:val="00CE6C8E"/>
    <w:rsid w:val="00CE7422"/>
    <w:rsid w:val="00CE7846"/>
    <w:rsid w:val="00CE7B79"/>
    <w:rsid w:val="00CF090B"/>
    <w:rsid w:val="00CF1576"/>
    <w:rsid w:val="00CF1B9A"/>
    <w:rsid w:val="00CF2042"/>
    <w:rsid w:val="00CF2F2B"/>
    <w:rsid w:val="00CF326C"/>
    <w:rsid w:val="00CF3C0F"/>
    <w:rsid w:val="00CF57FF"/>
    <w:rsid w:val="00CF5C4C"/>
    <w:rsid w:val="00CF700F"/>
    <w:rsid w:val="00CF778A"/>
    <w:rsid w:val="00D014E5"/>
    <w:rsid w:val="00D0151D"/>
    <w:rsid w:val="00D01D24"/>
    <w:rsid w:val="00D02D9C"/>
    <w:rsid w:val="00D02FD3"/>
    <w:rsid w:val="00D030D6"/>
    <w:rsid w:val="00D034D6"/>
    <w:rsid w:val="00D03DDE"/>
    <w:rsid w:val="00D041D4"/>
    <w:rsid w:val="00D0486B"/>
    <w:rsid w:val="00D06666"/>
    <w:rsid w:val="00D06B86"/>
    <w:rsid w:val="00D106E5"/>
    <w:rsid w:val="00D11807"/>
    <w:rsid w:val="00D12818"/>
    <w:rsid w:val="00D131FB"/>
    <w:rsid w:val="00D14F4D"/>
    <w:rsid w:val="00D15265"/>
    <w:rsid w:val="00D16A3E"/>
    <w:rsid w:val="00D1737D"/>
    <w:rsid w:val="00D179A6"/>
    <w:rsid w:val="00D17F91"/>
    <w:rsid w:val="00D200EC"/>
    <w:rsid w:val="00D207E6"/>
    <w:rsid w:val="00D20EEF"/>
    <w:rsid w:val="00D21909"/>
    <w:rsid w:val="00D21E76"/>
    <w:rsid w:val="00D21FA3"/>
    <w:rsid w:val="00D22741"/>
    <w:rsid w:val="00D230D9"/>
    <w:rsid w:val="00D234D0"/>
    <w:rsid w:val="00D25B3C"/>
    <w:rsid w:val="00D27670"/>
    <w:rsid w:val="00D27B40"/>
    <w:rsid w:val="00D27D00"/>
    <w:rsid w:val="00D30084"/>
    <w:rsid w:val="00D302A1"/>
    <w:rsid w:val="00D3033E"/>
    <w:rsid w:val="00D31428"/>
    <w:rsid w:val="00D31FAB"/>
    <w:rsid w:val="00D3220C"/>
    <w:rsid w:val="00D331A3"/>
    <w:rsid w:val="00D332BF"/>
    <w:rsid w:val="00D33647"/>
    <w:rsid w:val="00D336E1"/>
    <w:rsid w:val="00D33B3D"/>
    <w:rsid w:val="00D33E0D"/>
    <w:rsid w:val="00D347F2"/>
    <w:rsid w:val="00D34EA7"/>
    <w:rsid w:val="00D366C6"/>
    <w:rsid w:val="00D36F1A"/>
    <w:rsid w:val="00D37852"/>
    <w:rsid w:val="00D37C18"/>
    <w:rsid w:val="00D37C24"/>
    <w:rsid w:val="00D40183"/>
    <w:rsid w:val="00D40191"/>
    <w:rsid w:val="00D40D02"/>
    <w:rsid w:val="00D40DC2"/>
    <w:rsid w:val="00D42075"/>
    <w:rsid w:val="00D43A02"/>
    <w:rsid w:val="00D43B13"/>
    <w:rsid w:val="00D440C2"/>
    <w:rsid w:val="00D45BC0"/>
    <w:rsid w:val="00D46576"/>
    <w:rsid w:val="00D46B43"/>
    <w:rsid w:val="00D46D16"/>
    <w:rsid w:val="00D46F8E"/>
    <w:rsid w:val="00D47A8E"/>
    <w:rsid w:val="00D47BE8"/>
    <w:rsid w:val="00D50761"/>
    <w:rsid w:val="00D51355"/>
    <w:rsid w:val="00D52176"/>
    <w:rsid w:val="00D5301F"/>
    <w:rsid w:val="00D546BC"/>
    <w:rsid w:val="00D55478"/>
    <w:rsid w:val="00D55B45"/>
    <w:rsid w:val="00D56BDE"/>
    <w:rsid w:val="00D60C7C"/>
    <w:rsid w:val="00D60DEB"/>
    <w:rsid w:val="00D60E6E"/>
    <w:rsid w:val="00D612B1"/>
    <w:rsid w:val="00D6191D"/>
    <w:rsid w:val="00D61BDA"/>
    <w:rsid w:val="00D63236"/>
    <w:rsid w:val="00D64080"/>
    <w:rsid w:val="00D64316"/>
    <w:rsid w:val="00D6473E"/>
    <w:rsid w:val="00D64B9E"/>
    <w:rsid w:val="00D65FA9"/>
    <w:rsid w:val="00D67975"/>
    <w:rsid w:val="00D718EF"/>
    <w:rsid w:val="00D71AF0"/>
    <w:rsid w:val="00D72BD2"/>
    <w:rsid w:val="00D72F68"/>
    <w:rsid w:val="00D737D7"/>
    <w:rsid w:val="00D73C84"/>
    <w:rsid w:val="00D73FA8"/>
    <w:rsid w:val="00D74656"/>
    <w:rsid w:val="00D74AF3"/>
    <w:rsid w:val="00D74CA4"/>
    <w:rsid w:val="00D77EC5"/>
    <w:rsid w:val="00D807DA"/>
    <w:rsid w:val="00D80E52"/>
    <w:rsid w:val="00D810B7"/>
    <w:rsid w:val="00D81244"/>
    <w:rsid w:val="00D82338"/>
    <w:rsid w:val="00D82561"/>
    <w:rsid w:val="00D833C0"/>
    <w:rsid w:val="00D84369"/>
    <w:rsid w:val="00D85027"/>
    <w:rsid w:val="00D8507D"/>
    <w:rsid w:val="00D856E5"/>
    <w:rsid w:val="00D85799"/>
    <w:rsid w:val="00D85849"/>
    <w:rsid w:val="00D86068"/>
    <w:rsid w:val="00D8634C"/>
    <w:rsid w:val="00D867E6"/>
    <w:rsid w:val="00D86C6D"/>
    <w:rsid w:val="00D8757C"/>
    <w:rsid w:val="00D87FB5"/>
    <w:rsid w:val="00D9039C"/>
    <w:rsid w:val="00D903A5"/>
    <w:rsid w:val="00D90DE9"/>
    <w:rsid w:val="00D91051"/>
    <w:rsid w:val="00D91600"/>
    <w:rsid w:val="00D91837"/>
    <w:rsid w:val="00D921E9"/>
    <w:rsid w:val="00D943DE"/>
    <w:rsid w:val="00D9467C"/>
    <w:rsid w:val="00D9505D"/>
    <w:rsid w:val="00D95139"/>
    <w:rsid w:val="00D95361"/>
    <w:rsid w:val="00D95BC0"/>
    <w:rsid w:val="00D963C7"/>
    <w:rsid w:val="00D973DF"/>
    <w:rsid w:val="00D976B1"/>
    <w:rsid w:val="00D97E7D"/>
    <w:rsid w:val="00DA008A"/>
    <w:rsid w:val="00DA0156"/>
    <w:rsid w:val="00DA1058"/>
    <w:rsid w:val="00DA1BD3"/>
    <w:rsid w:val="00DA1CEB"/>
    <w:rsid w:val="00DA202D"/>
    <w:rsid w:val="00DA2552"/>
    <w:rsid w:val="00DA31FB"/>
    <w:rsid w:val="00DA38E5"/>
    <w:rsid w:val="00DA3F27"/>
    <w:rsid w:val="00DA3F29"/>
    <w:rsid w:val="00DA5833"/>
    <w:rsid w:val="00DB0894"/>
    <w:rsid w:val="00DB0E69"/>
    <w:rsid w:val="00DB18FB"/>
    <w:rsid w:val="00DB1F87"/>
    <w:rsid w:val="00DB20C9"/>
    <w:rsid w:val="00DB279B"/>
    <w:rsid w:val="00DB29DE"/>
    <w:rsid w:val="00DB436E"/>
    <w:rsid w:val="00DB5EAD"/>
    <w:rsid w:val="00DB67A4"/>
    <w:rsid w:val="00DB6DD9"/>
    <w:rsid w:val="00DB7825"/>
    <w:rsid w:val="00DB796D"/>
    <w:rsid w:val="00DB7C3B"/>
    <w:rsid w:val="00DC0DC0"/>
    <w:rsid w:val="00DC1572"/>
    <w:rsid w:val="00DC31E0"/>
    <w:rsid w:val="00DC329D"/>
    <w:rsid w:val="00DC3416"/>
    <w:rsid w:val="00DC5595"/>
    <w:rsid w:val="00DC5980"/>
    <w:rsid w:val="00DC681F"/>
    <w:rsid w:val="00DC6D18"/>
    <w:rsid w:val="00DC75A4"/>
    <w:rsid w:val="00DC7724"/>
    <w:rsid w:val="00DC79EB"/>
    <w:rsid w:val="00DD0C13"/>
    <w:rsid w:val="00DD0EDA"/>
    <w:rsid w:val="00DD1CFA"/>
    <w:rsid w:val="00DD25CC"/>
    <w:rsid w:val="00DD2BCE"/>
    <w:rsid w:val="00DD2FEC"/>
    <w:rsid w:val="00DD4413"/>
    <w:rsid w:val="00DD51C2"/>
    <w:rsid w:val="00DD563C"/>
    <w:rsid w:val="00DD5852"/>
    <w:rsid w:val="00DD5B05"/>
    <w:rsid w:val="00DD63EB"/>
    <w:rsid w:val="00DD6B1F"/>
    <w:rsid w:val="00DE367C"/>
    <w:rsid w:val="00DE3813"/>
    <w:rsid w:val="00DE47A1"/>
    <w:rsid w:val="00DE47CC"/>
    <w:rsid w:val="00DE4E39"/>
    <w:rsid w:val="00DE541C"/>
    <w:rsid w:val="00DE5F0A"/>
    <w:rsid w:val="00DE608D"/>
    <w:rsid w:val="00DE7DBE"/>
    <w:rsid w:val="00DF0093"/>
    <w:rsid w:val="00DF00D3"/>
    <w:rsid w:val="00DF05D4"/>
    <w:rsid w:val="00DF090A"/>
    <w:rsid w:val="00DF0E7C"/>
    <w:rsid w:val="00DF0EB6"/>
    <w:rsid w:val="00DF1365"/>
    <w:rsid w:val="00DF156C"/>
    <w:rsid w:val="00DF19F2"/>
    <w:rsid w:val="00DF1B18"/>
    <w:rsid w:val="00DF2707"/>
    <w:rsid w:val="00DF2BAE"/>
    <w:rsid w:val="00DF2C82"/>
    <w:rsid w:val="00DF2DDB"/>
    <w:rsid w:val="00DF3A28"/>
    <w:rsid w:val="00DF3BA5"/>
    <w:rsid w:val="00DF4123"/>
    <w:rsid w:val="00DF4429"/>
    <w:rsid w:val="00DF4767"/>
    <w:rsid w:val="00DF4808"/>
    <w:rsid w:val="00DF63AA"/>
    <w:rsid w:val="00DF6C14"/>
    <w:rsid w:val="00E00148"/>
    <w:rsid w:val="00E00AE5"/>
    <w:rsid w:val="00E00CB3"/>
    <w:rsid w:val="00E0189A"/>
    <w:rsid w:val="00E01DAF"/>
    <w:rsid w:val="00E026C1"/>
    <w:rsid w:val="00E03C3C"/>
    <w:rsid w:val="00E055E0"/>
    <w:rsid w:val="00E057D6"/>
    <w:rsid w:val="00E06E78"/>
    <w:rsid w:val="00E111BA"/>
    <w:rsid w:val="00E11798"/>
    <w:rsid w:val="00E122E5"/>
    <w:rsid w:val="00E12763"/>
    <w:rsid w:val="00E131A7"/>
    <w:rsid w:val="00E13D37"/>
    <w:rsid w:val="00E140AC"/>
    <w:rsid w:val="00E144D2"/>
    <w:rsid w:val="00E14AE3"/>
    <w:rsid w:val="00E14E55"/>
    <w:rsid w:val="00E1570D"/>
    <w:rsid w:val="00E162D8"/>
    <w:rsid w:val="00E1678E"/>
    <w:rsid w:val="00E174DB"/>
    <w:rsid w:val="00E1757E"/>
    <w:rsid w:val="00E17A7A"/>
    <w:rsid w:val="00E17C34"/>
    <w:rsid w:val="00E17E5A"/>
    <w:rsid w:val="00E17EFF"/>
    <w:rsid w:val="00E20A00"/>
    <w:rsid w:val="00E21A20"/>
    <w:rsid w:val="00E21A50"/>
    <w:rsid w:val="00E22377"/>
    <w:rsid w:val="00E22B99"/>
    <w:rsid w:val="00E22BDE"/>
    <w:rsid w:val="00E2367D"/>
    <w:rsid w:val="00E23720"/>
    <w:rsid w:val="00E23C6B"/>
    <w:rsid w:val="00E25259"/>
    <w:rsid w:val="00E26900"/>
    <w:rsid w:val="00E26989"/>
    <w:rsid w:val="00E30480"/>
    <w:rsid w:val="00E307F6"/>
    <w:rsid w:val="00E31286"/>
    <w:rsid w:val="00E3230A"/>
    <w:rsid w:val="00E32463"/>
    <w:rsid w:val="00E32736"/>
    <w:rsid w:val="00E35975"/>
    <w:rsid w:val="00E36443"/>
    <w:rsid w:val="00E412CD"/>
    <w:rsid w:val="00E413BF"/>
    <w:rsid w:val="00E414A9"/>
    <w:rsid w:val="00E41DB1"/>
    <w:rsid w:val="00E425AE"/>
    <w:rsid w:val="00E426CD"/>
    <w:rsid w:val="00E42BA2"/>
    <w:rsid w:val="00E432B2"/>
    <w:rsid w:val="00E43DD8"/>
    <w:rsid w:val="00E44B76"/>
    <w:rsid w:val="00E45DA2"/>
    <w:rsid w:val="00E46966"/>
    <w:rsid w:val="00E47762"/>
    <w:rsid w:val="00E47FBE"/>
    <w:rsid w:val="00E50190"/>
    <w:rsid w:val="00E504B4"/>
    <w:rsid w:val="00E50642"/>
    <w:rsid w:val="00E50B44"/>
    <w:rsid w:val="00E50C59"/>
    <w:rsid w:val="00E517F5"/>
    <w:rsid w:val="00E51E61"/>
    <w:rsid w:val="00E5230E"/>
    <w:rsid w:val="00E537AB"/>
    <w:rsid w:val="00E54719"/>
    <w:rsid w:val="00E5513B"/>
    <w:rsid w:val="00E5634B"/>
    <w:rsid w:val="00E56505"/>
    <w:rsid w:val="00E60371"/>
    <w:rsid w:val="00E6093F"/>
    <w:rsid w:val="00E63F11"/>
    <w:rsid w:val="00E63F58"/>
    <w:rsid w:val="00E64605"/>
    <w:rsid w:val="00E64760"/>
    <w:rsid w:val="00E64AF3"/>
    <w:rsid w:val="00E654D2"/>
    <w:rsid w:val="00E66084"/>
    <w:rsid w:val="00E663D3"/>
    <w:rsid w:val="00E666C3"/>
    <w:rsid w:val="00E6774A"/>
    <w:rsid w:val="00E67986"/>
    <w:rsid w:val="00E70CB2"/>
    <w:rsid w:val="00E7104D"/>
    <w:rsid w:val="00E712BB"/>
    <w:rsid w:val="00E71378"/>
    <w:rsid w:val="00E71B50"/>
    <w:rsid w:val="00E737D3"/>
    <w:rsid w:val="00E73E08"/>
    <w:rsid w:val="00E74009"/>
    <w:rsid w:val="00E740CD"/>
    <w:rsid w:val="00E74191"/>
    <w:rsid w:val="00E74268"/>
    <w:rsid w:val="00E748B4"/>
    <w:rsid w:val="00E75BC0"/>
    <w:rsid w:val="00E75D80"/>
    <w:rsid w:val="00E76125"/>
    <w:rsid w:val="00E7627E"/>
    <w:rsid w:val="00E8139F"/>
    <w:rsid w:val="00E816BB"/>
    <w:rsid w:val="00E81FC9"/>
    <w:rsid w:val="00E82D61"/>
    <w:rsid w:val="00E83DA7"/>
    <w:rsid w:val="00E844BE"/>
    <w:rsid w:val="00E85596"/>
    <w:rsid w:val="00E85B5A"/>
    <w:rsid w:val="00E85D6D"/>
    <w:rsid w:val="00E860E3"/>
    <w:rsid w:val="00E86209"/>
    <w:rsid w:val="00E87AC4"/>
    <w:rsid w:val="00E90707"/>
    <w:rsid w:val="00E90A45"/>
    <w:rsid w:val="00E90C67"/>
    <w:rsid w:val="00E90E36"/>
    <w:rsid w:val="00E91472"/>
    <w:rsid w:val="00E91591"/>
    <w:rsid w:val="00E93155"/>
    <w:rsid w:val="00E93E2A"/>
    <w:rsid w:val="00E956FF"/>
    <w:rsid w:val="00E964CD"/>
    <w:rsid w:val="00E965E3"/>
    <w:rsid w:val="00E96AF7"/>
    <w:rsid w:val="00E97DD0"/>
    <w:rsid w:val="00EA006E"/>
    <w:rsid w:val="00EA0526"/>
    <w:rsid w:val="00EA0906"/>
    <w:rsid w:val="00EA0E32"/>
    <w:rsid w:val="00EA1FAD"/>
    <w:rsid w:val="00EA26EE"/>
    <w:rsid w:val="00EA30DF"/>
    <w:rsid w:val="00EA32FC"/>
    <w:rsid w:val="00EA3856"/>
    <w:rsid w:val="00EA5AE6"/>
    <w:rsid w:val="00EA6CCC"/>
    <w:rsid w:val="00EA7D0D"/>
    <w:rsid w:val="00EB0067"/>
    <w:rsid w:val="00EB0219"/>
    <w:rsid w:val="00EB12C1"/>
    <w:rsid w:val="00EB1995"/>
    <w:rsid w:val="00EB1B0D"/>
    <w:rsid w:val="00EB1EA3"/>
    <w:rsid w:val="00EB2832"/>
    <w:rsid w:val="00EB5A6A"/>
    <w:rsid w:val="00EB668E"/>
    <w:rsid w:val="00EB6694"/>
    <w:rsid w:val="00EB7472"/>
    <w:rsid w:val="00EB7676"/>
    <w:rsid w:val="00EC002E"/>
    <w:rsid w:val="00EC28C0"/>
    <w:rsid w:val="00EC2D9C"/>
    <w:rsid w:val="00EC3A97"/>
    <w:rsid w:val="00EC4A78"/>
    <w:rsid w:val="00EC4B22"/>
    <w:rsid w:val="00EC57B0"/>
    <w:rsid w:val="00EC64D4"/>
    <w:rsid w:val="00EC6D14"/>
    <w:rsid w:val="00EC6D29"/>
    <w:rsid w:val="00EC7670"/>
    <w:rsid w:val="00ED06C9"/>
    <w:rsid w:val="00ED1355"/>
    <w:rsid w:val="00ED2087"/>
    <w:rsid w:val="00ED209F"/>
    <w:rsid w:val="00ED5049"/>
    <w:rsid w:val="00ED5300"/>
    <w:rsid w:val="00ED569E"/>
    <w:rsid w:val="00ED65A1"/>
    <w:rsid w:val="00ED6621"/>
    <w:rsid w:val="00ED7C06"/>
    <w:rsid w:val="00ED7FC0"/>
    <w:rsid w:val="00EE0457"/>
    <w:rsid w:val="00EE0F01"/>
    <w:rsid w:val="00EE343C"/>
    <w:rsid w:val="00EE373A"/>
    <w:rsid w:val="00EE3FCB"/>
    <w:rsid w:val="00EE46A5"/>
    <w:rsid w:val="00EE51EA"/>
    <w:rsid w:val="00EE52EF"/>
    <w:rsid w:val="00EE57CC"/>
    <w:rsid w:val="00EE5D36"/>
    <w:rsid w:val="00EE62A3"/>
    <w:rsid w:val="00EE634F"/>
    <w:rsid w:val="00EE67B0"/>
    <w:rsid w:val="00EE6972"/>
    <w:rsid w:val="00EE6AD2"/>
    <w:rsid w:val="00EE71F4"/>
    <w:rsid w:val="00EE7483"/>
    <w:rsid w:val="00EE7B8C"/>
    <w:rsid w:val="00EF18C8"/>
    <w:rsid w:val="00EF20E5"/>
    <w:rsid w:val="00EF3840"/>
    <w:rsid w:val="00EF4868"/>
    <w:rsid w:val="00EF55E4"/>
    <w:rsid w:val="00EF5D9C"/>
    <w:rsid w:val="00F01866"/>
    <w:rsid w:val="00F01FDB"/>
    <w:rsid w:val="00F03C8F"/>
    <w:rsid w:val="00F040C1"/>
    <w:rsid w:val="00F040D5"/>
    <w:rsid w:val="00F04759"/>
    <w:rsid w:val="00F04A82"/>
    <w:rsid w:val="00F0653E"/>
    <w:rsid w:val="00F07A8C"/>
    <w:rsid w:val="00F11FC7"/>
    <w:rsid w:val="00F1231D"/>
    <w:rsid w:val="00F124F1"/>
    <w:rsid w:val="00F13194"/>
    <w:rsid w:val="00F14BF8"/>
    <w:rsid w:val="00F14C9A"/>
    <w:rsid w:val="00F158E1"/>
    <w:rsid w:val="00F16277"/>
    <w:rsid w:val="00F17700"/>
    <w:rsid w:val="00F1774B"/>
    <w:rsid w:val="00F20487"/>
    <w:rsid w:val="00F21324"/>
    <w:rsid w:val="00F21438"/>
    <w:rsid w:val="00F21C8E"/>
    <w:rsid w:val="00F21FC5"/>
    <w:rsid w:val="00F24863"/>
    <w:rsid w:val="00F24F07"/>
    <w:rsid w:val="00F26423"/>
    <w:rsid w:val="00F30060"/>
    <w:rsid w:val="00F30092"/>
    <w:rsid w:val="00F30C25"/>
    <w:rsid w:val="00F3421A"/>
    <w:rsid w:val="00F347FF"/>
    <w:rsid w:val="00F34B41"/>
    <w:rsid w:val="00F35ABC"/>
    <w:rsid w:val="00F36618"/>
    <w:rsid w:val="00F36A2F"/>
    <w:rsid w:val="00F37A0A"/>
    <w:rsid w:val="00F37AC5"/>
    <w:rsid w:val="00F37B2C"/>
    <w:rsid w:val="00F40557"/>
    <w:rsid w:val="00F433EE"/>
    <w:rsid w:val="00F4368B"/>
    <w:rsid w:val="00F4407E"/>
    <w:rsid w:val="00F44B3B"/>
    <w:rsid w:val="00F45716"/>
    <w:rsid w:val="00F46761"/>
    <w:rsid w:val="00F4688D"/>
    <w:rsid w:val="00F46AE3"/>
    <w:rsid w:val="00F46FD5"/>
    <w:rsid w:val="00F473F8"/>
    <w:rsid w:val="00F47AFD"/>
    <w:rsid w:val="00F47FD1"/>
    <w:rsid w:val="00F50C7C"/>
    <w:rsid w:val="00F50CAD"/>
    <w:rsid w:val="00F52077"/>
    <w:rsid w:val="00F52372"/>
    <w:rsid w:val="00F527E5"/>
    <w:rsid w:val="00F54797"/>
    <w:rsid w:val="00F55AF8"/>
    <w:rsid w:val="00F55DC8"/>
    <w:rsid w:val="00F56167"/>
    <w:rsid w:val="00F5659A"/>
    <w:rsid w:val="00F5672A"/>
    <w:rsid w:val="00F57D92"/>
    <w:rsid w:val="00F60C99"/>
    <w:rsid w:val="00F60E2D"/>
    <w:rsid w:val="00F61738"/>
    <w:rsid w:val="00F61C0C"/>
    <w:rsid w:val="00F61E1F"/>
    <w:rsid w:val="00F649C0"/>
    <w:rsid w:val="00F64D01"/>
    <w:rsid w:val="00F65215"/>
    <w:rsid w:val="00F65540"/>
    <w:rsid w:val="00F677FD"/>
    <w:rsid w:val="00F678B8"/>
    <w:rsid w:val="00F70640"/>
    <w:rsid w:val="00F720BD"/>
    <w:rsid w:val="00F73B0D"/>
    <w:rsid w:val="00F74386"/>
    <w:rsid w:val="00F74941"/>
    <w:rsid w:val="00F757DB"/>
    <w:rsid w:val="00F761C6"/>
    <w:rsid w:val="00F76573"/>
    <w:rsid w:val="00F77B11"/>
    <w:rsid w:val="00F8247D"/>
    <w:rsid w:val="00F82773"/>
    <w:rsid w:val="00F837E5"/>
    <w:rsid w:val="00F8500C"/>
    <w:rsid w:val="00F855E9"/>
    <w:rsid w:val="00F86AEE"/>
    <w:rsid w:val="00F8716D"/>
    <w:rsid w:val="00F87E35"/>
    <w:rsid w:val="00F90054"/>
    <w:rsid w:val="00F9005D"/>
    <w:rsid w:val="00F904FE"/>
    <w:rsid w:val="00F91045"/>
    <w:rsid w:val="00F9195E"/>
    <w:rsid w:val="00F94119"/>
    <w:rsid w:val="00F94AA5"/>
    <w:rsid w:val="00F94EBD"/>
    <w:rsid w:val="00F96167"/>
    <w:rsid w:val="00F9649C"/>
    <w:rsid w:val="00F96730"/>
    <w:rsid w:val="00F9676F"/>
    <w:rsid w:val="00F969ED"/>
    <w:rsid w:val="00F96A71"/>
    <w:rsid w:val="00F96BC4"/>
    <w:rsid w:val="00FA112A"/>
    <w:rsid w:val="00FA116D"/>
    <w:rsid w:val="00FA2039"/>
    <w:rsid w:val="00FA203D"/>
    <w:rsid w:val="00FA2A49"/>
    <w:rsid w:val="00FA2E61"/>
    <w:rsid w:val="00FA45EA"/>
    <w:rsid w:val="00FA482E"/>
    <w:rsid w:val="00FA4998"/>
    <w:rsid w:val="00FA503E"/>
    <w:rsid w:val="00FA5157"/>
    <w:rsid w:val="00FA5242"/>
    <w:rsid w:val="00FA58AB"/>
    <w:rsid w:val="00FA5E6B"/>
    <w:rsid w:val="00FA60DD"/>
    <w:rsid w:val="00FA6311"/>
    <w:rsid w:val="00FA6FAE"/>
    <w:rsid w:val="00FA792F"/>
    <w:rsid w:val="00FA7B5F"/>
    <w:rsid w:val="00FB04EA"/>
    <w:rsid w:val="00FB2847"/>
    <w:rsid w:val="00FB3DB4"/>
    <w:rsid w:val="00FB620D"/>
    <w:rsid w:val="00FB64C8"/>
    <w:rsid w:val="00FB6629"/>
    <w:rsid w:val="00FB7967"/>
    <w:rsid w:val="00FC291C"/>
    <w:rsid w:val="00FC2CBE"/>
    <w:rsid w:val="00FC2CD7"/>
    <w:rsid w:val="00FC35C6"/>
    <w:rsid w:val="00FC497B"/>
    <w:rsid w:val="00FC4AE3"/>
    <w:rsid w:val="00FC5AA3"/>
    <w:rsid w:val="00FC5AE0"/>
    <w:rsid w:val="00FC71D0"/>
    <w:rsid w:val="00FC7CD8"/>
    <w:rsid w:val="00FD01CB"/>
    <w:rsid w:val="00FD03EA"/>
    <w:rsid w:val="00FD084A"/>
    <w:rsid w:val="00FD1E38"/>
    <w:rsid w:val="00FD2470"/>
    <w:rsid w:val="00FD2600"/>
    <w:rsid w:val="00FD4962"/>
    <w:rsid w:val="00FD4D70"/>
    <w:rsid w:val="00FD5D6B"/>
    <w:rsid w:val="00FD72B0"/>
    <w:rsid w:val="00FD753A"/>
    <w:rsid w:val="00FD787A"/>
    <w:rsid w:val="00FD7AB0"/>
    <w:rsid w:val="00FE0484"/>
    <w:rsid w:val="00FE1964"/>
    <w:rsid w:val="00FE2BA8"/>
    <w:rsid w:val="00FE3CDB"/>
    <w:rsid w:val="00FE532B"/>
    <w:rsid w:val="00FE5816"/>
    <w:rsid w:val="00FE5A5B"/>
    <w:rsid w:val="00FE5CE8"/>
    <w:rsid w:val="00FE603C"/>
    <w:rsid w:val="00FE66BE"/>
    <w:rsid w:val="00FE6747"/>
    <w:rsid w:val="00FE7032"/>
    <w:rsid w:val="00FF00D7"/>
    <w:rsid w:val="00FF0C54"/>
    <w:rsid w:val="00FF0C89"/>
    <w:rsid w:val="00FF149B"/>
    <w:rsid w:val="00FF1E2D"/>
    <w:rsid w:val="00FF2201"/>
    <w:rsid w:val="00FF27C9"/>
    <w:rsid w:val="00FF30AB"/>
    <w:rsid w:val="00FF3493"/>
    <w:rsid w:val="00FF3F51"/>
    <w:rsid w:val="00FF3FCB"/>
    <w:rsid w:val="00FF508F"/>
    <w:rsid w:val="00FF5198"/>
    <w:rsid w:val="00FF5EFE"/>
    <w:rsid w:val="00FF7988"/>
    <w:rsid w:val="00FF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66692">
      <w:bodyDiv w:val="1"/>
      <w:marLeft w:val="0"/>
      <w:marRight w:val="0"/>
      <w:marTop w:val="0"/>
      <w:marBottom w:val="0"/>
      <w:divBdr>
        <w:top w:val="none" w:sz="0" w:space="0" w:color="auto"/>
        <w:left w:val="none" w:sz="0" w:space="0" w:color="auto"/>
        <w:bottom w:val="none" w:sz="0" w:space="0" w:color="auto"/>
        <w:right w:val="none" w:sz="0" w:space="0" w:color="auto"/>
      </w:divBdr>
    </w:div>
    <w:div w:id="149685448">
      <w:bodyDiv w:val="1"/>
      <w:marLeft w:val="0"/>
      <w:marRight w:val="0"/>
      <w:marTop w:val="0"/>
      <w:marBottom w:val="0"/>
      <w:divBdr>
        <w:top w:val="none" w:sz="0" w:space="0" w:color="auto"/>
        <w:left w:val="none" w:sz="0" w:space="0" w:color="auto"/>
        <w:bottom w:val="none" w:sz="0" w:space="0" w:color="auto"/>
        <w:right w:val="none" w:sz="0" w:space="0" w:color="auto"/>
      </w:divBdr>
      <w:divsChild>
        <w:div w:id="386533651">
          <w:marLeft w:val="0"/>
          <w:marRight w:val="0"/>
          <w:marTop w:val="0"/>
          <w:marBottom w:val="0"/>
          <w:divBdr>
            <w:top w:val="none" w:sz="0" w:space="0" w:color="auto"/>
            <w:left w:val="none" w:sz="0" w:space="0" w:color="auto"/>
            <w:bottom w:val="none" w:sz="0" w:space="0" w:color="auto"/>
            <w:right w:val="none" w:sz="0" w:space="0" w:color="auto"/>
          </w:divBdr>
        </w:div>
        <w:div w:id="475954762">
          <w:marLeft w:val="0"/>
          <w:marRight w:val="0"/>
          <w:marTop w:val="0"/>
          <w:marBottom w:val="0"/>
          <w:divBdr>
            <w:top w:val="none" w:sz="0" w:space="0" w:color="auto"/>
            <w:left w:val="none" w:sz="0" w:space="0" w:color="auto"/>
            <w:bottom w:val="none" w:sz="0" w:space="0" w:color="auto"/>
            <w:right w:val="none" w:sz="0" w:space="0" w:color="auto"/>
          </w:divBdr>
        </w:div>
        <w:div w:id="480116786">
          <w:marLeft w:val="0"/>
          <w:marRight w:val="0"/>
          <w:marTop w:val="0"/>
          <w:marBottom w:val="0"/>
          <w:divBdr>
            <w:top w:val="none" w:sz="0" w:space="0" w:color="auto"/>
            <w:left w:val="none" w:sz="0" w:space="0" w:color="auto"/>
            <w:bottom w:val="none" w:sz="0" w:space="0" w:color="auto"/>
            <w:right w:val="none" w:sz="0" w:space="0" w:color="auto"/>
          </w:divBdr>
        </w:div>
        <w:div w:id="503474674">
          <w:marLeft w:val="0"/>
          <w:marRight w:val="0"/>
          <w:marTop w:val="0"/>
          <w:marBottom w:val="0"/>
          <w:divBdr>
            <w:top w:val="none" w:sz="0" w:space="0" w:color="auto"/>
            <w:left w:val="none" w:sz="0" w:space="0" w:color="auto"/>
            <w:bottom w:val="none" w:sz="0" w:space="0" w:color="auto"/>
            <w:right w:val="none" w:sz="0" w:space="0" w:color="auto"/>
          </w:divBdr>
        </w:div>
        <w:div w:id="1728450684">
          <w:marLeft w:val="0"/>
          <w:marRight w:val="0"/>
          <w:marTop w:val="0"/>
          <w:marBottom w:val="0"/>
          <w:divBdr>
            <w:top w:val="none" w:sz="0" w:space="0" w:color="auto"/>
            <w:left w:val="none" w:sz="0" w:space="0" w:color="auto"/>
            <w:bottom w:val="none" w:sz="0" w:space="0" w:color="auto"/>
            <w:right w:val="none" w:sz="0" w:space="0" w:color="auto"/>
          </w:divBdr>
        </w:div>
        <w:div w:id="1930500318">
          <w:marLeft w:val="0"/>
          <w:marRight w:val="0"/>
          <w:marTop w:val="0"/>
          <w:marBottom w:val="0"/>
          <w:divBdr>
            <w:top w:val="none" w:sz="0" w:space="0" w:color="auto"/>
            <w:left w:val="none" w:sz="0" w:space="0" w:color="auto"/>
            <w:bottom w:val="none" w:sz="0" w:space="0" w:color="auto"/>
            <w:right w:val="none" w:sz="0" w:space="0" w:color="auto"/>
          </w:divBdr>
        </w:div>
        <w:div w:id="2015372884">
          <w:marLeft w:val="0"/>
          <w:marRight w:val="0"/>
          <w:marTop w:val="0"/>
          <w:marBottom w:val="0"/>
          <w:divBdr>
            <w:top w:val="none" w:sz="0" w:space="0" w:color="auto"/>
            <w:left w:val="none" w:sz="0" w:space="0" w:color="auto"/>
            <w:bottom w:val="none" w:sz="0" w:space="0" w:color="auto"/>
            <w:right w:val="none" w:sz="0" w:space="0" w:color="auto"/>
          </w:divBdr>
        </w:div>
      </w:divsChild>
    </w:div>
    <w:div w:id="501513492">
      <w:bodyDiv w:val="1"/>
      <w:marLeft w:val="0"/>
      <w:marRight w:val="0"/>
      <w:marTop w:val="0"/>
      <w:marBottom w:val="0"/>
      <w:divBdr>
        <w:top w:val="none" w:sz="0" w:space="0" w:color="auto"/>
        <w:left w:val="none" w:sz="0" w:space="0" w:color="auto"/>
        <w:bottom w:val="none" w:sz="0" w:space="0" w:color="auto"/>
        <w:right w:val="none" w:sz="0" w:space="0" w:color="auto"/>
      </w:divBdr>
    </w:div>
    <w:div w:id="725639096">
      <w:bodyDiv w:val="1"/>
      <w:marLeft w:val="0"/>
      <w:marRight w:val="0"/>
      <w:marTop w:val="0"/>
      <w:marBottom w:val="0"/>
      <w:divBdr>
        <w:top w:val="none" w:sz="0" w:space="0" w:color="auto"/>
        <w:left w:val="none" w:sz="0" w:space="0" w:color="auto"/>
        <w:bottom w:val="none" w:sz="0" w:space="0" w:color="auto"/>
        <w:right w:val="none" w:sz="0" w:space="0" w:color="auto"/>
      </w:divBdr>
    </w:div>
    <w:div w:id="992678944">
      <w:bodyDiv w:val="1"/>
      <w:marLeft w:val="0"/>
      <w:marRight w:val="0"/>
      <w:marTop w:val="0"/>
      <w:marBottom w:val="0"/>
      <w:divBdr>
        <w:top w:val="none" w:sz="0" w:space="0" w:color="auto"/>
        <w:left w:val="none" w:sz="0" w:space="0" w:color="auto"/>
        <w:bottom w:val="none" w:sz="0" w:space="0" w:color="auto"/>
        <w:right w:val="none" w:sz="0" w:space="0" w:color="auto"/>
      </w:divBdr>
    </w:div>
    <w:div w:id="1127116845">
      <w:bodyDiv w:val="1"/>
      <w:marLeft w:val="0"/>
      <w:marRight w:val="0"/>
      <w:marTop w:val="0"/>
      <w:marBottom w:val="0"/>
      <w:divBdr>
        <w:top w:val="none" w:sz="0" w:space="0" w:color="auto"/>
        <w:left w:val="none" w:sz="0" w:space="0" w:color="auto"/>
        <w:bottom w:val="none" w:sz="0" w:space="0" w:color="auto"/>
        <w:right w:val="none" w:sz="0" w:space="0" w:color="auto"/>
      </w:divBdr>
    </w:div>
    <w:div w:id="1307852603">
      <w:bodyDiv w:val="1"/>
      <w:marLeft w:val="0"/>
      <w:marRight w:val="0"/>
      <w:marTop w:val="0"/>
      <w:marBottom w:val="0"/>
      <w:divBdr>
        <w:top w:val="none" w:sz="0" w:space="0" w:color="auto"/>
        <w:left w:val="none" w:sz="0" w:space="0" w:color="auto"/>
        <w:bottom w:val="none" w:sz="0" w:space="0" w:color="auto"/>
        <w:right w:val="none" w:sz="0" w:space="0" w:color="auto"/>
      </w:divBdr>
    </w:div>
    <w:div w:id="1314526475">
      <w:bodyDiv w:val="1"/>
      <w:marLeft w:val="0"/>
      <w:marRight w:val="0"/>
      <w:marTop w:val="0"/>
      <w:marBottom w:val="0"/>
      <w:divBdr>
        <w:top w:val="none" w:sz="0" w:space="0" w:color="auto"/>
        <w:left w:val="none" w:sz="0" w:space="0" w:color="auto"/>
        <w:bottom w:val="none" w:sz="0" w:space="0" w:color="auto"/>
        <w:right w:val="none" w:sz="0" w:space="0" w:color="auto"/>
      </w:divBdr>
      <w:divsChild>
        <w:div w:id="1119837186">
          <w:marLeft w:val="0"/>
          <w:marRight w:val="0"/>
          <w:marTop w:val="0"/>
          <w:marBottom w:val="0"/>
          <w:divBdr>
            <w:top w:val="none" w:sz="0" w:space="0" w:color="auto"/>
            <w:left w:val="none" w:sz="0" w:space="0" w:color="auto"/>
            <w:bottom w:val="none" w:sz="0" w:space="0" w:color="auto"/>
            <w:right w:val="none" w:sz="0" w:space="0" w:color="auto"/>
          </w:divBdr>
          <w:divsChild>
            <w:div w:id="1048067979">
              <w:marLeft w:val="0"/>
              <w:marRight w:val="0"/>
              <w:marTop w:val="0"/>
              <w:marBottom w:val="0"/>
              <w:divBdr>
                <w:top w:val="none" w:sz="0" w:space="11" w:color="auto"/>
                <w:left w:val="none" w:sz="0" w:space="11" w:color="auto"/>
                <w:bottom w:val="none" w:sz="0" w:space="11" w:color="auto"/>
                <w:right w:val="none" w:sz="0" w:space="11" w:color="auto"/>
              </w:divBdr>
              <w:divsChild>
                <w:div w:id="842551700">
                  <w:marLeft w:val="0"/>
                  <w:marRight w:val="0"/>
                  <w:marTop w:val="0"/>
                  <w:marBottom w:val="0"/>
                  <w:divBdr>
                    <w:top w:val="none" w:sz="0" w:space="0" w:color="auto"/>
                    <w:left w:val="none" w:sz="0" w:space="0" w:color="auto"/>
                    <w:bottom w:val="none" w:sz="0" w:space="0" w:color="auto"/>
                    <w:right w:val="none" w:sz="0" w:space="0" w:color="auto"/>
                  </w:divBdr>
                  <w:divsChild>
                    <w:div w:id="1449930133">
                      <w:marLeft w:val="0"/>
                      <w:marRight w:val="0"/>
                      <w:marTop w:val="0"/>
                      <w:marBottom w:val="150"/>
                      <w:divBdr>
                        <w:top w:val="none" w:sz="0" w:space="0" w:color="auto"/>
                        <w:left w:val="none" w:sz="0" w:space="0" w:color="auto"/>
                        <w:bottom w:val="none" w:sz="0" w:space="0" w:color="auto"/>
                        <w:right w:val="none" w:sz="0" w:space="0" w:color="auto"/>
                      </w:divBdr>
                      <w:divsChild>
                        <w:div w:id="1729766154">
                          <w:marLeft w:val="0"/>
                          <w:marRight w:val="0"/>
                          <w:marTop w:val="0"/>
                          <w:marBottom w:val="0"/>
                          <w:divBdr>
                            <w:top w:val="none" w:sz="0" w:space="0" w:color="auto"/>
                            <w:left w:val="none" w:sz="0" w:space="0" w:color="auto"/>
                            <w:bottom w:val="none" w:sz="0" w:space="0" w:color="auto"/>
                            <w:right w:val="none" w:sz="0" w:space="0" w:color="auto"/>
                          </w:divBdr>
                          <w:divsChild>
                            <w:div w:id="1398868441">
                              <w:marLeft w:val="0"/>
                              <w:marRight w:val="0"/>
                              <w:marTop w:val="0"/>
                              <w:marBottom w:val="0"/>
                              <w:divBdr>
                                <w:top w:val="none" w:sz="0" w:space="0" w:color="auto"/>
                                <w:left w:val="none" w:sz="0" w:space="0" w:color="auto"/>
                                <w:bottom w:val="none" w:sz="0" w:space="0" w:color="auto"/>
                                <w:right w:val="none" w:sz="0" w:space="0" w:color="auto"/>
                              </w:divBdr>
                              <w:divsChild>
                                <w:div w:id="1746219524">
                                  <w:marLeft w:val="0"/>
                                  <w:marRight w:val="0"/>
                                  <w:marTop w:val="0"/>
                                  <w:marBottom w:val="0"/>
                                  <w:divBdr>
                                    <w:top w:val="none" w:sz="0" w:space="0" w:color="auto"/>
                                    <w:left w:val="none" w:sz="0" w:space="0" w:color="auto"/>
                                    <w:bottom w:val="none" w:sz="0" w:space="0" w:color="auto"/>
                                    <w:right w:val="none" w:sz="0" w:space="0" w:color="auto"/>
                                  </w:divBdr>
                                  <w:divsChild>
                                    <w:div w:id="1807969741">
                                      <w:marLeft w:val="0"/>
                                      <w:marRight w:val="0"/>
                                      <w:marTop w:val="0"/>
                                      <w:marBottom w:val="0"/>
                                      <w:divBdr>
                                        <w:top w:val="none" w:sz="0" w:space="0" w:color="auto"/>
                                        <w:left w:val="none" w:sz="0" w:space="0" w:color="auto"/>
                                        <w:bottom w:val="none" w:sz="0" w:space="0" w:color="auto"/>
                                        <w:right w:val="none" w:sz="0" w:space="0" w:color="auto"/>
                                      </w:divBdr>
                                      <w:divsChild>
                                        <w:div w:id="998970269">
                                          <w:marLeft w:val="0"/>
                                          <w:marRight w:val="0"/>
                                          <w:marTop w:val="0"/>
                                          <w:marBottom w:val="0"/>
                                          <w:divBdr>
                                            <w:top w:val="none" w:sz="0" w:space="0" w:color="auto"/>
                                            <w:left w:val="none" w:sz="0" w:space="0" w:color="auto"/>
                                            <w:bottom w:val="none" w:sz="0" w:space="0" w:color="auto"/>
                                            <w:right w:val="none" w:sz="0" w:space="0" w:color="auto"/>
                                          </w:divBdr>
                                          <w:divsChild>
                                            <w:div w:id="12166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3067784">
      <w:bodyDiv w:val="1"/>
      <w:marLeft w:val="0"/>
      <w:marRight w:val="0"/>
      <w:marTop w:val="0"/>
      <w:marBottom w:val="0"/>
      <w:divBdr>
        <w:top w:val="none" w:sz="0" w:space="0" w:color="auto"/>
        <w:left w:val="none" w:sz="0" w:space="0" w:color="auto"/>
        <w:bottom w:val="none" w:sz="0" w:space="0" w:color="auto"/>
        <w:right w:val="none" w:sz="0" w:space="0" w:color="auto"/>
      </w:divBdr>
    </w:div>
    <w:div w:id="209874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C8103-F660-456D-86D4-759E97BB5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1430</Words>
  <Characters>7571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RECORD OF PROCEEDINGS</vt:lpstr>
    </vt:vector>
  </TitlesOfParts>
  <Company>City of Ballwin</Company>
  <LinksUpToDate>false</LinksUpToDate>
  <CharactersWithSpaces>8984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PROCEEDINGS</dc:title>
  <dc:creator>King</dc:creator>
  <cp:lastModifiedBy>Belcher, Linda</cp:lastModifiedBy>
  <cp:revision>4</cp:revision>
  <cp:lastPrinted>2018-11-21T21:33:00Z</cp:lastPrinted>
  <dcterms:created xsi:type="dcterms:W3CDTF">2018-12-05T22:58:00Z</dcterms:created>
  <dcterms:modified xsi:type="dcterms:W3CDTF">2018-12-06T19:33:00Z</dcterms:modified>
</cp:coreProperties>
</file>