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0</wp:posOffset>
            </wp:positionH>
            <wp:positionV relativeFrom="paragraph">
              <wp:posOffset>114300</wp:posOffset>
            </wp:positionV>
            <wp:extent cx="2440940"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8B2C9E" w:rsidP="0076461F">
      <w:pPr>
        <w:pStyle w:val="Heading1"/>
        <w:keepNext w:val="0"/>
        <w:pBdr>
          <w:top w:val="single" w:sz="4" w:space="1" w:color="auto"/>
          <w:bottom w:val="single" w:sz="4" w:space="1" w:color="auto"/>
        </w:pBdr>
        <w:rPr>
          <w:rFonts w:asciiTheme="minorHAnsi" w:hAnsiTheme="minorHAnsi"/>
          <w:color w:val="F79646"/>
        </w:rPr>
      </w:pPr>
      <w:r w:rsidRPr="0076461F">
        <w:rPr>
          <w:rFonts w:asciiTheme="minorHAnsi" w:hAnsiTheme="minorHAnsi"/>
          <w:color w:val="F79646"/>
        </w:rPr>
        <w:t>300 PARK DR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5E6E7C"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july 2</w:t>
      </w:r>
      <w:r w:rsidR="00543D34" w:rsidRPr="0076461F">
        <w:rPr>
          <w:rFonts w:asciiTheme="minorHAnsi" w:hAnsiTheme="minorHAnsi"/>
          <w:caps/>
        </w:rPr>
        <w:t>, 2018</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306F20" w:rsidP="00C20870">
      <w:pPr>
        <w:pStyle w:val="Header"/>
        <w:tabs>
          <w:tab w:val="clear" w:pos="4320"/>
          <w:tab w:val="clear" w:pos="8640"/>
        </w:tabs>
        <w:rPr>
          <w:rFonts w:asciiTheme="majorHAnsi" w:hAnsiTheme="majorHAnsi"/>
          <w:szCs w:val="24"/>
        </w:rPr>
      </w:pPr>
      <w:r w:rsidRPr="0076461F">
        <w:rPr>
          <w:rFonts w:asciiTheme="majorHAnsi" w:hAnsiTheme="majorHAnsi"/>
          <w:szCs w:val="24"/>
        </w:rPr>
        <w:t xml:space="preserve">The meeting was called to order by </w:t>
      </w:r>
      <w:r w:rsidR="005E6E7C">
        <w:rPr>
          <w:rFonts w:asciiTheme="majorHAnsi" w:hAnsiTheme="majorHAnsi"/>
          <w:szCs w:val="24"/>
        </w:rPr>
        <w:t xml:space="preserve">Acting </w:t>
      </w:r>
      <w:r w:rsidR="004D65A7" w:rsidRPr="0076461F">
        <w:rPr>
          <w:rFonts w:asciiTheme="majorHAnsi" w:hAnsiTheme="majorHAnsi"/>
          <w:szCs w:val="24"/>
        </w:rPr>
        <w:t xml:space="preserve">Chairman </w:t>
      </w:r>
      <w:r w:rsidR="005E6E7C">
        <w:rPr>
          <w:rFonts w:asciiTheme="majorHAnsi" w:hAnsiTheme="majorHAnsi"/>
          <w:szCs w:val="24"/>
        </w:rPr>
        <w:t>Zimmerman</w:t>
      </w:r>
      <w:r w:rsidR="004D65A7" w:rsidRPr="0076461F">
        <w:rPr>
          <w:rFonts w:asciiTheme="majorHAnsi" w:hAnsiTheme="majorHAnsi"/>
          <w:szCs w:val="24"/>
        </w:rPr>
        <w:t xml:space="preserve"> </w:t>
      </w:r>
      <w:r w:rsidR="00B30421" w:rsidRPr="0076461F">
        <w:rPr>
          <w:rFonts w:asciiTheme="majorHAnsi" w:hAnsiTheme="majorHAnsi"/>
          <w:szCs w:val="24"/>
        </w:rPr>
        <w:t>at</w:t>
      </w:r>
      <w:r w:rsidRPr="0076461F">
        <w:rPr>
          <w:rFonts w:asciiTheme="majorHAnsi" w:hAnsiTheme="majorHAnsi"/>
          <w:szCs w:val="24"/>
        </w:rPr>
        <w:t xml:space="preserve"> 7:</w:t>
      </w:r>
      <w:r w:rsidR="005E6E7C">
        <w:rPr>
          <w:rFonts w:asciiTheme="majorHAnsi" w:hAnsiTheme="majorHAnsi"/>
          <w:szCs w:val="24"/>
        </w:rPr>
        <w:t>00</w:t>
      </w:r>
      <w:r w:rsidRPr="0076461F">
        <w:rPr>
          <w:rFonts w:asciiTheme="majorHAnsi" w:hAnsiTheme="majorHAnsi"/>
          <w:szCs w:val="24"/>
        </w:rPr>
        <w:t xml:space="preserve"> p.m.  Members in atten</w:t>
      </w:r>
      <w:r w:rsidRPr="0076461F">
        <w:rPr>
          <w:rFonts w:asciiTheme="majorHAnsi" w:hAnsiTheme="majorHAnsi"/>
          <w:szCs w:val="24"/>
        </w:rPr>
        <w:t>d</w:t>
      </w:r>
      <w:r w:rsidRPr="0076461F">
        <w:rPr>
          <w:rFonts w:asciiTheme="majorHAnsi" w:hAnsiTheme="majorHAnsi"/>
          <w:szCs w:val="24"/>
        </w:rPr>
        <w:t>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5E6E7C" w:rsidRPr="0076461F" w:rsidTr="00D82338">
        <w:tc>
          <w:tcPr>
            <w:tcW w:w="5310" w:type="dxa"/>
          </w:tcPr>
          <w:p w:rsidR="005E6E7C" w:rsidRPr="0076461F" w:rsidRDefault="005E6E7C" w:rsidP="00543D34">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5E6E7C" w:rsidRPr="0076461F" w:rsidRDefault="005E6E7C" w:rsidP="005E6E7C">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r>
      <w:tr w:rsidR="005E6E7C" w:rsidRPr="0076461F" w:rsidTr="00D82338">
        <w:tc>
          <w:tcPr>
            <w:tcW w:w="5310" w:type="dxa"/>
          </w:tcPr>
          <w:p w:rsidR="005E6E7C" w:rsidRPr="0076461F" w:rsidRDefault="005E6E7C"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5E6E7C" w:rsidRPr="0076461F" w:rsidRDefault="005E6E7C" w:rsidP="001A10E1">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r>
      <w:tr w:rsidR="005E6E7C" w:rsidRPr="0076461F" w:rsidTr="00D82338">
        <w:tc>
          <w:tcPr>
            <w:tcW w:w="5310" w:type="dxa"/>
          </w:tcPr>
          <w:p w:rsidR="005E6E7C" w:rsidRPr="0076461F" w:rsidRDefault="005E6E7C"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Lynn Goetz</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5E6E7C">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5E6E7C">
            <w:pPr>
              <w:pStyle w:val="Header"/>
              <w:tabs>
                <w:tab w:val="clear" w:pos="4320"/>
                <w:tab w:val="clear" w:pos="8640"/>
              </w:tabs>
              <w:rPr>
                <w:rFonts w:asciiTheme="majorHAnsi" w:hAnsiTheme="majorHAnsi"/>
                <w:szCs w:val="24"/>
              </w:rPr>
            </w:pPr>
            <w:r w:rsidRPr="0076461F">
              <w:rPr>
                <w:rFonts w:asciiTheme="majorHAnsi" w:hAnsiTheme="majorHAnsi"/>
                <w:szCs w:val="24"/>
              </w:rPr>
              <w:t>Commissioner Mike Utt</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1A10E1">
            <w:pPr>
              <w:pStyle w:val="Header"/>
              <w:tabs>
                <w:tab w:val="clear" w:pos="4320"/>
                <w:tab w:val="clear" w:pos="8640"/>
              </w:tabs>
              <w:rPr>
                <w:rFonts w:asciiTheme="majorHAnsi" w:hAnsiTheme="majorHAnsi"/>
                <w:szCs w:val="24"/>
              </w:rPr>
            </w:pPr>
            <w:r w:rsidRPr="0076461F">
              <w:rPr>
                <w:rFonts w:asciiTheme="majorHAnsi" w:hAnsiTheme="majorHAnsi"/>
                <w:szCs w:val="24"/>
              </w:rPr>
              <w:t>Commissioner Vern Young</w:t>
            </w:r>
          </w:p>
        </w:tc>
        <w:tc>
          <w:tcPr>
            <w:tcW w:w="4019" w:type="dxa"/>
          </w:tcPr>
          <w:p w:rsidR="005E6E7C" w:rsidRPr="0076461F" w:rsidRDefault="005E6E7C" w:rsidP="000469B7">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8673C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sidR="008673C6">
              <w:rPr>
                <w:rFonts w:asciiTheme="majorHAnsi" w:hAnsiTheme="majorHAnsi"/>
                <w:szCs w:val="24"/>
              </w:rPr>
              <w:t>Michael Finley</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0469B7">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5E6E7C" w:rsidRPr="0076461F" w:rsidRDefault="005E6E7C" w:rsidP="0073175F">
            <w:pPr>
              <w:pStyle w:val="Header"/>
              <w:tabs>
                <w:tab w:val="clear" w:pos="4320"/>
                <w:tab w:val="clear" w:pos="8640"/>
              </w:tabs>
              <w:rPr>
                <w:rFonts w:asciiTheme="majorHAnsi" w:hAnsiTheme="majorHAnsi"/>
                <w:szCs w:val="24"/>
              </w:rPr>
            </w:pPr>
          </w:p>
        </w:tc>
      </w:tr>
      <w:tr w:rsidR="005E6E7C" w:rsidRPr="0076461F" w:rsidTr="00D82338">
        <w:trPr>
          <w:trHeight w:val="162"/>
        </w:trPr>
        <w:tc>
          <w:tcPr>
            <w:tcW w:w="5310" w:type="dxa"/>
          </w:tcPr>
          <w:p w:rsidR="005E6E7C" w:rsidRPr="0076461F" w:rsidRDefault="005E6E7C" w:rsidP="001B72F3">
            <w:pPr>
              <w:pStyle w:val="Header"/>
              <w:tabs>
                <w:tab w:val="clear" w:pos="4320"/>
                <w:tab w:val="clear" w:pos="8640"/>
              </w:tabs>
              <w:rPr>
                <w:rFonts w:asciiTheme="majorHAnsi" w:hAnsiTheme="majorHAnsi"/>
                <w:szCs w:val="24"/>
              </w:rPr>
            </w:pPr>
          </w:p>
        </w:tc>
        <w:tc>
          <w:tcPr>
            <w:tcW w:w="4019" w:type="dxa"/>
          </w:tcPr>
          <w:p w:rsidR="005E6E7C" w:rsidRPr="0076461F" w:rsidRDefault="005E6E7C" w:rsidP="001B72F3">
            <w:pPr>
              <w:pStyle w:val="Header"/>
              <w:tabs>
                <w:tab w:val="clear" w:pos="4320"/>
                <w:tab w:val="clear" w:pos="8640"/>
              </w:tabs>
              <w:rPr>
                <w:rFonts w:asciiTheme="majorHAnsi" w:hAnsiTheme="majorHAnsi"/>
                <w:szCs w:val="24"/>
              </w:rPr>
            </w:pPr>
          </w:p>
        </w:tc>
      </w:tr>
      <w:tr w:rsidR="005E6E7C" w:rsidRPr="0076461F" w:rsidTr="00D82338">
        <w:trPr>
          <w:trHeight w:val="162"/>
        </w:trPr>
        <w:tc>
          <w:tcPr>
            <w:tcW w:w="5310" w:type="dxa"/>
          </w:tcPr>
          <w:p w:rsidR="005E6E7C" w:rsidRPr="0076461F" w:rsidRDefault="005E6E7C" w:rsidP="001A10E1">
            <w:pPr>
              <w:pStyle w:val="Header"/>
              <w:tabs>
                <w:tab w:val="clear" w:pos="4320"/>
                <w:tab w:val="clear" w:pos="8640"/>
              </w:tabs>
              <w:rPr>
                <w:rFonts w:asciiTheme="majorHAnsi" w:hAnsiTheme="majorHAnsi"/>
                <w:szCs w:val="24"/>
              </w:rPr>
            </w:pPr>
            <w:r>
              <w:rPr>
                <w:rFonts w:asciiTheme="majorHAnsi" w:hAnsiTheme="majorHAnsi"/>
                <w:szCs w:val="24"/>
              </w:rPr>
              <w:t>Assistant City Administrator Andy Hixson</w:t>
            </w:r>
          </w:p>
        </w:tc>
        <w:tc>
          <w:tcPr>
            <w:tcW w:w="4019" w:type="dxa"/>
          </w:tcPr>
          <w:p w:rsidR="005E6E7C" w:rsidRPr="0076461F" w:rsidRDefault="005E6E7C" w:rsidP="00C20870">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CC628E">
            <w:pPr>
              <w:pStyle w:val="Header"/>
              <w:tabs>
                <w:tab w:val="clear" w:pos="4320"/>
                <w:tab w:val="clear" w:pos="8640"/>
              </w:tabs>
              <w:rPr>
                <w:rFonts w:asciiTheme="majorHAnsi" w:hAnsiTheme="majorHAnsi"/>
                <w:szCs w:val="24"/>
              </w:rPr>
            </w:pPr>
            <w:r w:rsidRPr="0076461F">
              <w:rPr>
                <w:rFonts w:asciiTheme="majorHAnsi" w:hAnsiTheme="majorHAnsi"/>
                <w:szCs w:val="24"/>
              </w:rPr>
              <w:t>City Engineer Gary Kramer</w:t>
            </w:r>
          </w:p>
        </w:tc>
        <w:tc>
          <w:tcPr>
            <w:tcW w:w="4019" w:type="dxa"/>
          </w:tcPr>
          <w:p w:rsidR="005E6E7C" w:rsidRPr="0076461F" w:rsidRDefault="005E6E7C" w:rsidP="00C20870">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CC628E">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5E6E7C" w:rsidRPr="0076461F" w:rsidRDefault="005E6E7C" w:rsidP="00C20870">
            <w:pPr>
              <w:pStyle w:val="Header"/>
              <w:tabs>
                <w:tab w:val="clear" w:pos="4320"/>
                <w:tab w:val="clear" w:pos="8640"/>
              </w:tabs>
              <w:rPr>
                <w:rFonts w:asciiTheme="majorHAnsi" w:hAnsiTheme="majorHAnsi"/>
                <w:szCs w:val="24"/>
              </w:rPr>
            </w:pPr>
          </w:p>
        </w:tc>
      </w:tr>
    </w:tbl>
    <w:p w:rsidR="00685079" w:rsidRPr="0076461F" w:rsidRDefault="00685079"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71F1E" w:rsidP="00371F1E">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 motion was made by </w:t>
      </w:r>
      <w:r w:rsidR="005E6E7C">
        <w:rPr>
          <w:rFonts w:asciiTheme="majorHAnsi" w:hAnsiTheme="majorHAnsi"/>
          <w:szCs w:val="24"/>
        </w:rPr>
        <w:t xml:space="preserve">Commissioner Young </w:t>
      </w:r>
      <w:r w:rsidR="00CC628E" w:rsidRPr="0076461F">
        <w:rPr>
          <w:rFonts w:asciiTheme="majorHAnsi" w:hAnsiTheme="majorHAnsi"/>
          <w:szCs w:val="24"/>
        </w:rPr>
        <w:t>and</w:t>
      </w:r>
      <w:r w:rsidRPr="0076461F">
        <w:rPr>
          <w:rFonts w:asciiTheme="majorHAnsi" w:hAnsiTheme="majorHAnsi"/>
          <w:szCs w:val="24"/>
        </w:rPr>
        <w:t xml:space="preserve"> seconded by </w:t>
      </w:r>
      <w:r w:rsidR="005E6E7C">
        <w:rPr>
          <w:rFonts w:asciiTheme="majorHAnsi" w:hAnsiTheme="majorHAnsi"/>
          <w:szCs w:val="24"/>
        </w:rPr>
        <w:t>Mayor Pogue</w:t>
      </w:r>
      <w:r w:rsidR="005E6E7C" w:rsidRPr="0076461F">
        <w:rPr>
          <w:rFonts w:asciiTheme="majorHAnsi" w:hAnsiTheme="majorHAnsi"/>
          <w:szCs w:val="24"/>
        </w:rPr>
        <w:t xml:space="preserve"> </w:t>
      </w:r>
      <w:r w:rsidRPr="0076461F">
        <w:rPr>
          <w:rFonts w:asciiTheme="majorHAnsi" w:hAnsiTheme="majorHAnsi"/>
          <w:szCs w:val="24"/>
        </w:rPr>
        <w:t xml:space="preserve">to approve the minutes of the </w:t>
      </w:r>
      <w:r w:rsidR="005E6E7C">
        <w:rPr>
          <w:rFonts w:asciiTheme="majorHAnsi" w:hAnsiTheme="majorHAnsi"/>
          <w:szCs w:val="24"/>
        </w:rPr>
        <w:t>May 7</w:t>
      </w:r>
      <w:r w:rsidR="00035F03" w:rsidRPr="0076461F">
        <w:rPr>
          <w:rFonts w:asciiTheme="majorHAnsi" w:hAnsiTheme="majorHAnsi"/>
          <w:szCs w:val="24"/>
        </w:rPr>
        <w:t xml:space="preserve">, </w:t>
      </w:r>
      <w:r w:rsidR="00B7335F" w:rsidRPr="0076461F">
        <w:rPr>
          <w:rFonts w:asciiTheme="majorHAnsi" w:hAnsiTheme="majorHAnsi"/>
          <w:szCs w:val="24"/>
        </w:rPr>
        <w:t>201</w:t>
      </w:r>
      <w:r w:rsidR="001A10E1">
        <w:rPr>
          <w:rFonts w:asciiTheme="majorHAnsi" w:hAnsiTheme="majorHAnsi"/>
          <w:szCs w:val="24"/>
        </w:rPr>
        <w:t>8</w:t>
      </w:r>
      <w:r w:rsidRPr="0076461F">
        <w:rPr>
          <w:rFonts w:asciiTheme="majorHAnsi" w:hAnsiTheme="majorHAnsi"/>
          <w:szCs w:val="24"/>
        </w:rPr>
        <w:t xml:space="preserve"> meeting of the Planning &amp; Zoning Commission as submitted.  The motion received unanimous approval from the Commission members present.  </w:t>
      </w:r>
    </w:p>
    <w:p w:rsidR="00BA6F89" w:rsidRPr="0076461F" w:rsidRDefault="00BA6F89" w:rsidP="00371F1E">
      <w:pPr>
        <w:widowControl w:val="0"/>
        <w:tabs>
          <w:tab w:val="left" w:pos="180"/>
          <w:tab w:val="center" w:pos="4680"/>
        </w:tabs>
        <w:ind w:left="180" w:hanging="180"/>
        <w:rPr>
          <w:rFonts w:asciiTheme="majorHAnsi" w:hAnsiTheme="majorHAnsi" w:cs="Arial"/>
          <w:b/>
          <w:bCs/>
          <w:szCs w:val="24"/>
        </w:rPr>
      </w:pPr>
    </w:p>
    <w:p w:rsidR="00BA6F89" w:rsidRPr="00BA6F89" w:rsidRDefault="001A10E1" w:rsidP="00BA6F89">
      <w:pPr>
        <w:widowControl w:val="0"/>
        <w:tabs>
          <w:tab w:val="right" w:pos="540"/>
          <w:tab w:val="center" w:pos="4680"/>
        </w:tabs>
        <w:ind w:left="540" w:right="180" w:hanging="540"/>
        <w:rPr>
          <w:rFonts w:asciiTheme="minorHAnsi" w:hAnsiTheme="minorHAnsi"/>
          <w:b/>
          <w:color w:val="F79646"/>
          <w:sz w:val="28"/>
          <w:szCs w:val="24"/>
        </w:rPr>
      </w:pPr>
      <w:r w:rsidRPr="001A10E1">
        <w:rPr>
          <w:rFonts w:asciiTheme="minorHAnsi" w:hAnsiTheme="minorHAnsi"/>
          <w:b/>
          <w:color w:val="F79646"/>
          <w:sz w:val="28"/>
          <w:szCs w:val="24"/>
        </w:rPr>
        <w:t>Z18-</w:t>
      </w:r>
      <w:r w:rsidR="00C37765">
        <w:rPr>
          <w:rFonts w:asciiTheme="minorHAnsi" w:hAnsiTheme="minorHAnsi"/>
          <w:b/>
          <w:color w:val="F79646"/>
          <w:sz w:val="28"/>
          <w:szCs w:val="24"/>
        </w:rPr>
        <w:t>05</w:t>
      </w:r>
      <w:r w:rsidRPr="001A10E1">
        <w:rPr>
          <w:rFonts w:asciiTheme="minorHAnsi" w:hAnsiTheme="minorHAnsi"/>
          <w:b/>
          <w:color w:val="F79646"/>
          <w:sz w:val="28"/>
          <w:szCs w:val="24"/>
        </w:rPr>
        <w:t xml:space="preserve"> –</w:t>
      </w:r>
      <w:r w:rsidR="005E6E7C">
        <w:rPr>
          <w:rFonts w:asciiTheme="minorHAnsi" w:hAnsiTheme="minorHAnsi"/>
          <w:b/>
          <w:color w:val="F79646"/>
          <w:sz w:val="28"/>
          <w:szCs w:val="24"/>
        </w:rPr>
        <w:t xml:space="preserve"> </w:t>
      </w:r>
      <w:r w:rsidR="00BA6F89" w:rsidRPr="00BA6F89">
        <w:rPr>
          <w:rFonts w:asciiTheme="minorHAnsi" w:hAnsiTheme="minorHAnsi"/>
          <w:b/>
          <w:color w:val="F79646"/>
          <w:sz w:val="28"/>
          <w:szCs w:val="24"/>
        </w:rPr>
        <w:t>Special Use Exception</w:t>
      </w:r>
    </w:p>
    <w:p w:rsidR="00BA6F89" w:rsidRPr="00BA6F89" w:rsidRDefault="00BA6F89" w:rsidP="00BA6F89">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BA6F89">
        <w:rPr>
          <w:rFonts w:asciiTheme="minorHAnsi" w:hAnsiTheme="minorHAnsi"/>
          <w:i/>
          <w:sz w:val="20"/>
        </w:rPr>
        <w:tab/>
      </w:r>
      <w:r w:rsidRPr="00BA6F89">
        <w:rPr>
          <w:rFonts w:asciiTheme="minorHAnsi" w:hAnsiTheme="minorHAnsi"/>
          <w:i/>
          <w:sz w:val="20"/>
        </w:rPr>
        <w:tab/>
        <w:t xml:space="preserve">ELCO Chevrolet Cadillac </w:t>
      </w:r>
      <w:proofErr w:type="spellStart"/>
      <w:r w:rsidRPr="00BA6F89">
        <w:rPr>
          <w:rFonts w:asciiTheme="minorHAnsi" w:hAnsiTheme="minorHAnsi"/>
          <w:i/>
          <w:sz w:val="20"/>
        </w:rPr>
        <w:t>Inc</w:t>
      </w:r>
      <w:proofErr w:type="spellEnd"/>
      <w:r w:rsidRPr="00BA6F89">
        <w:rPr>
          <w:rFonts w:asciiTheme="minorHAnsi" w:hAnsiTheme="minorHAnsi"/>
          <w:i/>
          <w:sz w:val="20"/>
        </w:rPr>
        <w:t>, 112 Old Ballwin Rd</w:t>
      </w:r>
    </w:p>
    <w:p w:rsidR="00BA6F89" w:rsidRPr="00BA6F89" w:rsidRDefault="00BA6F89" w:rsidP="00BA6F89">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BA6F89">
        <w:rPr>
          <w:rFonts w:asciiTheme="minorHAnsi" w:hAnsiTheme="minorHAnsi"/>
          <w:i/>
          <w:sz w:val="20"/>
        </w:rPr>
        <w:tab/>
      </w:r>
      <w:r w:rsidRPr="00BA6F89">
        <w:rPr>
          <w:rFonts w:asciiTheme="minorHAnsi" w:hAnsiTheme="minorHAnsi"/>
          <w:i/>
          <w:sz w:val="20"/>
        </w:rPr>
        <w:tab/>
        <w:t xml:space="preserve">Petitioner:  Mr. Mark Hadfield, ELCO Chevrolet Cadillac </w:t>
      </w:r>
      <w:proofErr w:type="spellStart"/>
      <w:r w:rsidRPr="00BA6F89">
        <w:rPr>
          <w:rFonts w:asciiTheme="minorHAnsi" w:hAnsiTheme="minorHAnsi"/>
          <w:i/>
          <w:sz w:val="20"/>
        </w:rPr>
        <w:t>Inc</w:t>
      </w:r>
      <w:proofErr w:type="spellEnd"/>
      <w:r w:rsidRPr="00BA6F89">
        <w:rPr>
          <w:rFonts w:asciiTheme="minorHAnsi" w:hAnsiTheme="minorHAnsi"/>
          <w:i/>
          <w:sz w:val="20"/>
        </w:rPr>
        <w:t xml:space="preserve">, 15110 Manchester Rd, Ballwin MO  63011  </w:t>
      </w:r>
    </w:p>
    <w:p w:rsidR="006D0C99" w:rsidRPr="00621F35" w:rsidRDefault="006D0C99" w:rsidP="00AF620A">
      <w:pPr>
        <w:pStyle w:val="Header"/>
        <w:tabs>
          <w:tab w:val="clear" w:pos="4320"/>
          <w:tab w:val="clear" w:pos="8640"/>
        </w:tabs>
        <w:rPr>
          <w:rFonts w:asciiTheme="minorHAnsi" w:hAnsiTheme="minorHAnsi"/>
          <w:b/>
          <w:color w:val="F79646"/>
          <w:sz w:val="16"/>
          <w:szCs w:val="16"/>
        </w:rPr>
      </w:pPr>
    </w:p>
    <w:p w:rsidR="00CD1434" w:rsidRDefault="00BA6F89" w:rsidP="006D0C99">
      <w:pPr>
        <w:rPr>
          <w:rFonts w:asciiTheme="majorHAnsi" w:hAnsiTheme="majorHAnsi"/>
          <w:szCs w:val="24"/>
        </w:rPr>
      </w:pPr>
      <w:r>
        <w:rPr>
          <w:rFonts w:asciiTheme="majorHAnsi" w:hAnsiTheme="majorHAnsi"/>
          <w:szCs w:val="24"/>
        </w:rPr>
        <w:t xml:space="preserve">Mr. Tim Elli addressed the Commission, </w:t>
      </w:r>
      <w:r w:rsidR="00F5672A">
        <w:rPr>
          <w:rFonts w:asciiTheme="majorHAnsi" w:hAnsiTheme="majorHAnsi"/>
          <w:szCs w:val="24"/>
        </w:rPr>
        <w:t xml:space="preserve">requesting approval for the special use exception.  </w:t>
      </w:r>
      <w:r w:rsidR="00E122E5">
        <w:rPr>
          <w:rFonts w:asciiTheme="majorHAnsi" w:hAnsiTheme="majorHAnsi"/>
          <w:szCs w:val="24"/>
        </w:rPr>
        <w:t>Mr. Elli stated that the building footprint is smaller than the original SUE that was granted.  Commissioner Bolte asked if the building location is different because he didn’t remember it being so close to the property line.  Mr. Elli said that he believed it to be the same location.  Commissioner Young asked if there are plans to expand the building.  Mr. Elli said the building is designed for expansion.</w:t>
      </w:r>
    </w:p>
    <w:p w:rsidR="00E122E5" w:rsidRPr="00621F35" w:rsidRDefault="00E122E5" w:rsidP="006D0C99">
      <w:pPr>
        <w:rPr>
          <w:rFonts w:asciiTheme="majorHAnsi" w:hAnsiTheme="majorHAnsi"/>
          <w:sz w:val="16"/>
          <w:szCs w:val="16"/>
        </w:rPr>
      </w:pPr>
    </w:p>
    <w:p w:rsidR="00E122E5" w:rsidRDefault="00E122E5" w:rsidP="006D0C99">
      <w:pPr>
        <w:rPr>
          <w:rFonts w:asciiTheme="majorHAnsi" w:hAnsiTheme="majorHAnsi"/>
          <w:szCs w:val="24"/>
        </w:rPr>
      </w:pPr>
      <w:r>
        <w:rPr>
          <w:rFonts w:asciiTheme="majorHAnsi" w:hAnsiTheme="majorHAnsi"/>
          <w:szCs w:val="24"/>
        </w:rPr>
        <w:t>Mayor Pogue asked if the petitioner plans to irrigate the landscaping.  Mr. Elli said that is the plan.  Commissioner Bolte asked if the proposed landscaping is no more than 6 feet in height.  Mr. Elli said that the landscape design will comply with Ballwin’s ordinances.</w:t>
      </w:r>
    </w:p>
    <w:p w:rsidR="00E122E5" w:rsidRPr="00621F35" w:rsidRDefault="00E122E5" w:rsidP="006D0C99">
      <w:pPr>
        <w:rPr>
          <w:rFonts w:asciiTheme="majorHAnsi" w:hAnsiTheme="majorHAnsi"/>
          <w:sz w:val="16"/>
          <w:szCs w:val="16"/>
        </w:rPr>
      </w:pPr>
    </w:p>
    <w:p w:rsidR="00E122E5" w:rsidRDefault="00A515D0" w:rsidP="006D0C99">
      <w:pPr>
        <w:rPr>
          <w:rFonts w:asciiTheme="majorHAnsi" w:hAnsiTheme="majorHAnsi"/>
          <w:szCs w:val="24"/>
        </w:rPr>
      </w:pPr>
      <w:r>
        <w:rPr>
          <w:rFonts w:asciiTheme="majorHAnsi" w:hAnsiTheme="majorHAnsi"/>
          <w:szCs w:val="24"/>
        </w:rPr>
        <w:t>Acting Chairman Zimmerman asked if the proposed service center would be open the same hours as the main one.  Mayor Pogue asked what the current hours are.  Mr. Elli said the hours are 6:30 am to 7:30 pm.  Mayor Pogue asked what type of service will be done at the proposed location.  Mr. Paul Roeder of ELCO said that it will be used to recondition used cars, as well as for windshield replac</w:t>
      </w:r>
      <w:r>
        <w:rPr>
          <w:rFonts w:asciiTheme="majorHAnsi" w:hAnsiTheme="majorHAnsi"/>
          <w:szCs w:val="24"/>
        </w:rPr>
        <w:t>e</w:t>
      </w:r>
      <w:r>
        <w:rPr>
          <w:rFonts w:asciiTheme="majorHAnsi" w:hAnsiTheme="majorHAnsi"/>
          <w:szCs w:val="24"/>
        </w:rPr>
        <w:t xml:space="preserve">ment and </w:t>
      </w:r>
      <w:proofErr w:type="spellStart"/>
      <w:r>
        <w:rPr>
          <w:rFonts w:asciiTheme="majorHAnsi" w:hAnsiTheme="majorHAnsi"/>
          <w:szCs w:val="24"/>
        </w:rPr>
        <w:t>paintless</w:t>
      </w:r>
      <w:proofErr w:type="spellEnd"/>
      <w:r>
        <w:rPr>
          <w:rFonts w:asciiTheme="majorHAnsi" w:hAnsiTheme="majorHAnsi"/>
          <w:szCs w:val="24"/>
        </w:rPr>
        <w:t xml:space="preserve"> dent removal.  It will not be used as a body shop.  There is no expectation of exce</w:t>
      </w:r>
      <w:r>
        <w:rPr>
          <w:rFonts w:asciiTheme="majorHAnsi" w:hAnsiTheme="majorHAnsi"/>
          <w:szCs w:val="24"/>
        </w:rPr>
        <w:t>s</w:t>
      </w:r>
      <w:r>
        <w:rPr>
          <w:rFonts w:asciiTheme="majorHAnsi" w:hAnsiTheme="majorHAnsi"/>
          <w:szCs w:val="24"/>
        </w:rPr>
        <w:t>sive noise during working hours.</w:t>
      </w:r>
    </w:p>
    <w:p w:rsidR="00A515D0" w:rsidRDefault="00A515D0" w:rsidP="006D0C99">
      <w:pPr>
        <w:rPr>
          <w:rFonts w:asciiTheme="majorHAnsi" w:hAnsiTheme="majorHAnsi"/>
          <w:szCs w:val="24"/>
        </w:rPr>
      </w:pPr>
    </w:p>
    <w:p w:rsidR="00A515D0" w:rsidRDefault="008673C6" w:rsidP="006D0C99">
      <w:pPr>
        <w:rPr>
          <w:rFonts w:asciiTheme="majorHAnsi" w:hAnsiTheme="majorHAnsi"/>
          <w:szCs w:val="24"/>
        </w:rPr>
      </w:pPr>
      <w:r>
        <w:rPr>
          <w:rFonts w:asciiTheme="majorHAnsi" w:hAnsiTheme="majorHAnsi"/>
          <w:szCs w:val="24"/>
        </w:rPr>
        <w:lastRenderedPageBreak/>
        <w:t>Alderman Finley</w:t>
      </w:r>
      <w:r w:rsidR="00A515D0">
        <w:rPr>
          <w:rFonts w:asciiTheme="majorHAnsi" w:hAnsiTheme="majorHAnsi"/>
          <w:szCs w:val="24"/>
        </w:rPr>
        <w:t xml:space="preserve"> asked why the lot to the west of the dealership is not being used for this proposed d</w:t>
      </w:r>
      <w:r w:rsidR="00A515D0">
        <w:rPr>
          <w:rFonts w:asciiTheme="majorHAnsi" w:hAnsiTheme="majorHAnsi"/>
          <w:szCs w:val="24"/>
        </w:rPr>
        <w:t>e</w:t>
      </w:r>
      <w:r w:rsidR="00A515D0">
        <w:rPr>
          <w:rFonts w:asciiTheme="majorHAnsi" w:hAnsiTheme="majorHAnsi"/>
          <w:szCs w:val="24"/>
        </w:rPr>
        <w:t>velopment.  Mr. Roeder said that the proposed site is contiguous to the dealership site so it made the most sense.</w:t>
      </w:r>
      <w:r w:rsidR="00CA60ED">
        <w:rPr>
          <w:rFonts w:asciiTheme="majorHAnsi" w:hAnsiTheme="majorHAnsi"/>
          <w:szCs w:val="24"/>
        </w:rPr>
        <w:t xml:space="preserve">  The lot to the east was purchased from 5</w:t>
      </w:r>
      <w:r w:rsidR="00CA60ED" w:rsidRPr="00CA60ED">
        <w:rPr>
          <w:rFonts w:asciiTheme="majorHAnsi" w:hAnsiTheme="majorHAnsi"/>
          <w:szCs w:val="24"/>
          <w:vertAlign w:val="superscript"/>
        </w:rPr>
        <w:t>th</w:t>
      </w:r>
      <w:r w:rsidR="00CA60ED">
        <w:rPr>
          <w:rFonts w:asciiTheme="majorHAnsi" w:hAnsiTheme="majorHAnsi"/>
          <w:szCs w:val="24"/>
        </w:rPr>
        <w:t>/3</w:t>
      </w:r>
      <w:r w:rsidR="00CA60ED" w:rsidRPr="00CA60ED">
        <w:rPr>
          <w:rFonts w:asciiTheme="majorHAnsi" w:hAnsiTheme="majorHAnsi"/>
          <w:szCs w:val="24"/>
          <w:vertAlign w:val="superscript"/>
        </w:rPr>
        <w:t>rd</w:t>
      </w:r>
      <w:r w:rsidR="00CA60ED">
        <w:rPr>
          <w:rFonts w:asciiTheme="majorHAnsi" w:hAnsiTheme="majorHAnsi"/>
          <w:szCs w:val="24"/>
        </w:rPr>
        <w:t xml:space="preserve"> Bank, but is not to be used for parking.  Mark Hadfield, the owner of ELCO, has not been able to find a buyer for the site to date.</w:t>
      </w:r>
    </w:p>
    <w:p w:rsidR="00ED65A1" w:rsidRPr="00621F35" w:rsidRDefault="00ED65A1" w:rsidP="006D0C99">
      <w:pPr>
        <w:rPr>
          <w:rFonts w:asciiTheme="majorHAnsi" w:hAnsiTheme="majorHAnsi"/>
          <w:sz w:val="16"/>
          <w:szCs w:val="16"/>
        </w:rPr>
      </w:pPr>
    </w:p>
    <w:p w:rsidR="00ED65A1" w:rsidRDefault="00ED65A1" w:rsidP="006D0C99">
      <w:pPr>
        <w:rPr>
          <w:rFonts w:asciiTheme="majorHAnsi" w:hAnsiTheme="majorHAnsi"/>
          <w:szCs w:val="24"/>
        </w:rPr>
      </w:pPr>
      <w:r>
        <w:rPr>
          <w:rFonts w:asciiTheme="majorHAnsi" w:hAnsiTheme="majorHAnsi"/>
          <w:szCs w:val="24"/>
        </w:rPr>
        <w:t>Commissioner Bolte asked about the bridge spanning the creek.  Mr. Roeder said that it will be used to transport cars from the dealership to the proposed service facility, and keep traffic off Old Ballwin Road.</w:t>
      </w:r>
    </w:p>
    <w:p w:rsidR="00ED65A1" w:rsidRPr="00621F35" w:rsidRDefault="00ED65A1" w:rsidP="006D0C99">
      <w:pPr>
        <w:rPr>
          <w:rFonts w:asciiTheme="majorHAnsi" w:hAnsiTheme="majorHAnsi"/>
          <w:sz w:val="16"/>
          <w:szCs w:val="16"/>
        </w:rPr>
      </w:pPr>
    </w:p>
    <w:p w:rsidR="00C37765" w:rsidRDefault="005E6E7C" w:rsidP="00C37765">
      <w:pPr>
        <w:pStyle w:val="Header"/>
        <w:tabs>
          <w:tab w:val="clear" w:pos="4320"/>
          <w:tab w:val="clear" w:pos="8640"/>
        </w:tabs>
        <w:rPr>
          <w:rFonts w:asciiTheme="majorHAnsi" w:hAnsiTheme="majorHAnsi"/>
          <w:szCs w:val="24"/>
        </w:rPr>
      </w:pPr>
      <w:r>
        <w:rPr>
          <w:rFonts w:asciiTheme="majorHAnsi" w:hAnsiTheme="majorHAnsi"/>
          <w:szCs w:val="24"/>
        </w:rPr>
        <w:t xml:space="preserve">Acting </w:t>
      </w:r>
      <w:r w:rsidR="006631E3" w:rsidRPr="0076461F">
        <w:rPr>
          <w:rFonts w:asciiTheme="majorHAnsi" w:hAnsiTheme="majorHAnsi"/>
          <w:szCs w:val="24"/>
        </w:rPr>
        <w:t xml:space="preserve">Chairman </w:t>
      </w:r>
      <w:r>
        <w:rPr>
          <w:rFonts w:asciiTheme="majorHAnsi" w:hAnsiTheme="majorHAnsi"/>
          <w:szCs w:val="24"/>
        </w:rPr>
        <w:t>Zimmerman</w:t>
      </w:r>
      <w:r w:rsidR="006631E3" w:rsidRPr="0076461F">
        <w:rPr>
          <w:rFonts w:asciiTheme="majorHAnsi" w:hAnsiTheme="majorHAnsi"/>
          <w:szCs w:val="24"/>
        </w:rPr>
        <w:t xml:space="preserve"> opened the public hearing and asked if anyone wished to speak in favor of Petition </w:t>
      </w:r>
      <w:r w:rsidR="002460A8">
        <w:rPr>
          <w:rFonts w:asciiTheme="majorHAnsi" w:hAnsiTheme="majorHAnsi"/>
          <w:szCs w:val="24"/>
        </w:rPr>
        <w:t>Z 18-</w:t>
      </w:r>
      <w:r>
        <w:rPr>
          <w:rFonts w:asciiTheme="majorHAnsi" w:hAnsiTheme="majorHAnsi"/>
          <w:szCs w:val="24"/>
        </w:rPr>
        <w:t>05</w:t>
      </w:r>
      <w:r w:rsidR="006631E3" w:rsidRPr="0076461F">
        <w:rPr>
          <w:rFonts w:asciiTheme="majorHAnsi" w:hAnsiTheme="majorHAnsi"/>
          <w:szCs w:val="24"/>
        </w:rPr>
        <w:t>.</w:t>
      </w:r>
      <w:r w:rsidR="0079502D">
        <w:rPr>
          <w:rFonts w:asciiTheme="majorHAnsi" w:hAnsiTheme="majorHAnsi"/>
          <w:szCs w:val="24"/>
        </w:rPr>
        <w:t xml:space="preserve">  </w:t>
      </w:r>
    </w:p>
    <w:p w:rsidR="00C37765" w:rsidRPr="000D7210" w:rsidRDefault="00C37765" w:rsidP="00C37765">
      <w:pPr>
        <w:pStyle w:val="Header"/>
        <w:tabs>
          <w:tab w:val="clear" w:pos="4320"/>
          <w:tab w:val="clear" w:pos="8640"/>
        </w:tabs>
        <w:rPr>
          <w:rFonts w:asciiTheme="majorHAnsi" w:hAnsiTheme="majorHAnsi"/>
          <w:sz w:val="16"/>
          <w:szCs w:val="16"/>
        </w:rPr>
      </w:pPr>
    </w:p>
    <w:p w:rsidR="00C37765" w:rsidRDefault="00C37765" w:rsidP="00C37765">
      <w:pPr>
        <w:pStyle w:val="Header"/>
        <w:tabs>
          <w:tab w:val="clear" w:pos="4320"/>
          <w:tab w:val="clear" w:pos="8640"/>
        </w:tabs>
        <w:ind w:left="360" w:right="342"/>
        <w:rPr>
          <w:rFonts w:asciiTheme="majorHAnsi" w:hAnsiTheme="majorHAnsi"/>
          <w:szCs w:val="24"/>
        </w:rPr>
      </w:pPr>
      <w:r>
        <w:rPr>
          <w:rFonts w:asciiTheme="majorHAnsi" w:hAnsiTheme="majorHAnsi"/>
          <w:b/>
          <w:szCs w:val="24"/>
        </w:rPr>
        <w:t>Ms. Heather Benson</w:t>
      </w:r>
      <w:r w:rsidRPr="00D943DE">
        <w:rPr>
          <w:rFonts w:asciiTheme="majorHAnsi" w:hAnsiTheme="majorHAnsi"/>
          <w:b/>
          <w:szCs w:val="24"/>
        </w:rPr>
        <w:t>,</w:t>
      </w:r>
      <w:r w:rsidRPr="00D943DE">
        <w:rPr>
          <w:rFonts w:asciiTheme="majorHAnsi" w:hAnsiTheme="majorHAnsi"/>
          <w:szCs w:val="24"/>
        </w:rPr>
        <w:t xml:space="preserve"> </w:t>
      </w:r>
      <w:r>
        <w:rPr>
          <w:rFonts w:asciiTheme="majorHAnsi" w:hAnsiTheme="majorHAnsi"/>
          <w:b/>
          <w:szCs w:val="24"/>
        </w:rPr>
        <w:t>611 Parker Dr</w:t>
      </w:r>
      <w:r w:rsidRPr="00D943DE">
        <w:rPr>
          <w:rFonts w:asciiTheme="majorHAnsi" w:hAnsiTheme="majorHAnsi"/>
          <w:b/>
          <w:szCs w:val="24"/>
        </w:rPr>
        <w:t>,</w:t>
      </w:r>
      <w:r w:rsidRPr="00D943DE">
        <w:rPr>
          <w:rFonts w:asciiTheme="majorHAnsi" w:hAnsiTheme="majorHAnsi"/>
          <w:szCs w:val="24"/>
        </w:rPr>
        <w:t xml:space="preserve"> </w:t>
      </w:r>
      <w:r w:rsidR="00ED65A1">
        <w:rPr>
          <w:rFonts w:asciiTheme="majorHAnsi" w:hAnsiTheme="majorHAnsi"/>
          <w:szCs w:val="24"/>
        </w:rPr>
        <w:t>said that she’s neither for nor against the petition.  Her concerns were addressed by the Commission members</w:t>
      </w:r>
      <w:r>
        <w:rPr>
          <w:rFonts w:asciiTheme="majorHAnsi" w:hAnsiTheme="majorHAnsi"/>
          <w:szCs w:val="24"/>
        </w:rPr>
        <w:t>.</w:t>
      </w:r>
      <w:r w:rsidR="00ED65A1">
        <w:rPr>
          <w:rFonts w:asciiTheme="majorHAnsi" w:hAnsiTheme="majorHAnsi"/>
          <w:szCs w:val="24"/>
        </w:rPr>
        <w:t xml:space="preserve">  She is in favor of the bridge across the creek.</w:t>
      </w:r>
      <w:r>
        <w:rPr>
          <w:rFonts w:asciiTheme="majorHAnsi" w:hAnsiTheme="majorHAnsi"/>
          <w:szCs w:val="24"/>
        </w:rPr>
        <w:t xml:space="preserve">  </w:t>
      </w:r>
    </w:p>
    <w:p w:rsidR="00C37765" w:rsidRPr="00FE5CE8" w:rsidRDefault="00C37765" w:rsidP="00C37765">
      <w:pPr>
        <w:pStyle w:val="Header"/>
        <w:tabs>
          <w:tab w:val="clear" w:pos="4320"/>
          <w:tab w:val="clear" w:pos="8640"/>
        </w:tabs>
        <w:ind w:left="360" w:right="342"/>
        <w:rPr>
          <w:rFonts w:asciiTheme="majorHAnsi" w:hAnsiTheme="majorHAnsi"/>
          <w:sz w:val="16"/>
          <w:szCs w:val="16"/>
        </w:rPr>
      </w:pPr>
    </w:p>
    <w:p w:rsidR="00C37765" w:rsidRDefault="00C37765" w:rsidP="00C37765">
      <w:pPr>
        <w:pStyle w:val="Header"/>
        <w:tabs>
          <w:tab w:val="clear" w:pos="4320"/>
          <w:tab w:val="clear" w:pos="8640"/>
        </w:tabs>
        <w:ind w:left="360" w:right="342"/>
        <w:rPr>
          <w:rFonts w:asciiTheme="majorHAnsi" w:hAnsiTheme="majorHAnsi"/>
          <w:szCs w:val="24"/>
        </w:rPr>
      </w:pPr>
      <w:r>
        <w:rPr>
          <w:rFonts w:asciiTheme="majorHAnsi" w:hAnsiTheme="majorHAnsi"/>
          <w:b/>
          <w:szCs w:val="24"/>
        </w:rPr>
        <w:t xml:space="preserve">Mr. Pat </w:t>
      </w:r>
      <w:proofErr w:type="spellStart"/>
      <w:r>
        <w:rPr>
          <w:rFonts w:asciiTheme="majorHAnsi" w:hAnsiTheme="majorHAnsi"/>
          <w:b/>
          <w:szCs w:val="24"/>
        </w:rPr>
        <w:t>Wargel</w:t>
      </w:r>
      <w:proofErr w:type="spellEnd"/>
      <w:r w:rsidRPr="00D943DE">
        <w:rPr>
          <w:rFonts w:asciiTheme="majorHAnsi" w:hAnsiTheme="majorHAnsi"/>
          <w:b/>
          <w:szCs w:val="24"/>
        </w:rPr>
        <w:t>,</w:t>
      </w:r>
      <w:r w:rsidRPr="00D943DE">
        <w:rPr>
          <w:rFonts w:asciiTheme="majorHAnsi" w:hAnsiTheme="majorHAnsi"/>
          <w:szCs w:val="24"/>
        </w:rPr>
        <w:t xml:space="preserve"> </w:t>
      </w:r>
      <w:r>
        <w:rPr>
          <w:rFonts w:asciiTheme="majorHAnsi" w:hAnsiTheme="majorHAnsi"/>
          <w:b/>
          <w:szCs w:val="24"/>
        </w:rPr>
        <w:t>243 Old Ballwin Rd</w:t>
      </w:r>
      <w:r w:rsidRPr="00D943DE">
        <w:rPr>
          <w:rFonts w:asciiTheme="majorHAnsi" w:hAnsiTheme="majorHAnsi"/>
          <w:b/>
          <w:szCs w:val="24"/>
        </w:rPr>
        <w:t>,</w:t>
      </w:r>
      <w:r w:rsidRPr="00D943DE">
        <w:rPr>
          <w:rFonts w:asciiTheme="majorHAnsi" w:hAnsiTheme="majorHAnsi"/>
          <w:szCs w:val="24"/>
        </w:rPr>
        <w:t xml:space="preserve"> </w:t>
      </w:r>
      <w:r w:rsidR="00ED65A1">
        <w:rPr>
          <w:rFonts w:asciiTheme="majorHAnsi" w:hAnsiTheme="majorHAnsi"/>
          <w:szCs w:val="24"/>
        </w:rPr>
        <w:t>said the cars that have been parking on the Manchester lot pull forward so far it is difficult to see oncoming traffic.  He is concerned about the lan</w:t>
      </w:r>
      <w:r w:rsidR="00ED65A1">
        <w:rPr>
          <w:rFonts w:asciiTheme="majorHAnsi" w:hAnsiTheme="majorHAnsi"/>
          <w:szCs w:val="24"/>
        </w:rPr>
        <w:t>d</w:t>
      </w:r>
      <w:r w:rsidR="00ED65A1">
        <w:rPr>
          <w:rFonts w:asciiTheme="majorHAnsi" w:hAnsiTheme="majorHAnsi"/>
          <w:szCs w:val="24"/>
        </w:rPr>
        <w:t>scaping for the proposed development, as well as the surface of the site on Manchester Road.</w:t>
      </w:r>
    </w:p>
    <w:p w:rsidR="00ED65A1" w:rsidRPr="00621F35" w:rsidRDefault="00ED65A1" w:rsidP="00621F35">
      <w:pPr>
        <w:rPr>
          <w:rFonts w:asciiTheme="majorHAnsi" w:hAnsiTheme="majorHAnsi"/>
          <w:sz w:val="16"/>
          <w:szCs w:val="16"/>
        </w:rPr>
      </w:pPr>
    </w:p>
    <w:p w:rsidR="00ED65A1" w:rsidRDefault="00ED65A1" w:rsidP="00C37765">
      <w:pPr>
        <w:pStyle w:val="Header"/>
        <w:tabs>
          <w:tab w:val="clear" w:pos="4320"/>
          <w:tab w:val="clear" w:pos="8640"/>
        </w:tabs>
        <w:ind w:left="360" w:right="342"/>
        <w:rPr>
          <w:rFonts w:asciiTheme="majorHAnsi" w:hAnsiTheme="majorHAnsi"/>
          <w:szCs w:val="24"/>
        </w:rPr>
      </w:pPr>
      <w:r>
        <w:rPr>
          <w:rFonts w:asciiTheme="majorHAnsi" w:hAnsiTheme="majorHAnsi"/>
          <w:szCs w:val="24"/>
        </w:rPr>
        <w:t>City Attorney Jones stated that parking will not be allowed on the Manchester lot going fo</w:t>
      </w:r>
      <w:r>
        <w:rPr>
          <w:rFonts w:asciiTheme="majorHAnsi" w:hAnsiTheme="majorHAnsi"/>
          <w:szCs w:val="24"/>
        </w:rPr>
        <w:t>r</w:t>
      </w:r>
      <w:r>
        <w:rPr>
          <w:rFonts w:asciiTheme="majorHAnsi" w:hAnsiTheme="majorHAnsi"/>
          <w:szCs w:val="24"/>
        </w:rPr>
        <w:t>ward.</w:t>
      </w:r>
    </w:p>
    <w:p w:rsidR="005E6E7C" w:rsidRPr="00F60C99" w:rsidRDefault="005E6E7C" w:rsidP="00C03EEC">
      <w:pPr>
        <w:pStyle w:val="Header"/>
        <w:tabs>
          <w:tab w:val="clear" w:pos="4320"/>
          <w:tab w:val="clear" w:pos="8640"/>
        </w:tabs>
        <w:rPr>
          <w:rFonts w:asciiTheme="majorHAnsi" w:hAnsiTheme="majorHAnsi"/>
          <w:sz w:val="16"/>
          <w:szCs w:val="16"/>
        </w:rPr>
      </w:pPr>
    </w:p>
    <w:p w:rsidR="00C03EEC" w:rsidRDefault="0079502D" w:rsidP="00C03EEC">
      <w:pPr>
        <w:pStyle w:val="Header"/>
        <w:tabs>
          <w:tab w:val="clear" w:pos="4320"/>
          <w:tab w:val="clear" w:pos="8640"/>
        </w:tabs>
        <w:rPr>
          <w:rFonts w:asciiTheme="majorHAnsi" w:hAnsiTheme="majorHAnsi"/>
          <w:szCs w:val="24"/>
        </w:rPr>
      </w:pPr>
      <w:r>
        <w:rPr>
          <w:rFonts w:asciiTheme="majorHAnsi" w:hAnsiTheme="majorHAnsi"/>
          <w:szCs w:val="24"/>
        </w:rPr>
        <w:t xml:space="preserve">No one </w:t>
      </w:r>
      <w:r w:rsidR="005E6E7C">
        <w:rPr>
          <w:rFonts w:asciiTheme="majorHAnsi" w:hAnsiTheme="majorHAnsi"/>
          <w:szCs w:val="24"/>
        </w:rPr>
        <w:t xml:space="preserve">else </w:t>
      </w:r>
      <w:r>
        <w:rPr>
          <w:rFonts w:asciiTheme="majorHAnsi" w:hAnsiTheme="majorHAnsi"/>
          <w:szCs w:val="24"/>
        </w:rPr>
        <w:t xml:space="preserve">came forward, and </w:t>
      </w:r>
      <w:r w:rsidR="005E6E7C">
        <w:rPr>
          <w:rFonts w:asciiTheme="majorHAnsi" w:hAnsiTheme="majorHAnsi"/>
          <w:szCs w:val="24"/>
        </w:rPr>
        <w:t xml:space="preserve">Acting </w:t>
      </w:r>
      <w:r w:rsidR="005E6E7C" w:rsidRPr="0076461F">
        <w:rPr>
          <w:rFonts w:asciiTheme="majorHAnsi" w:hAnsiTheme="majorHAnsi"/>
          <w:szCs w:val="24"/>
        </w:rPr>
        <w:t xml:space="preserve">Chairman </w:t>
      </w:r>
      <w:r w:rsidR="005E6E7C">
        <w:rPr>
          <w:rFonts w:asciiTheme="majorHAnsi" w:hAnsiTheme="majorHAnsi"/>
          <w:szCs w:val="24"/>
        </w:rPr>
        <w:t>Zimmerman</w:t>
      </w:r>
      <w:r w:rsidR="005E6E7C" w:rsidRPr="0076461F">
        <w:rPr>
          <w:rFonts w:asciiTheme="majorHAnsi" w:hAnsiTheme="majorHAnsi"/>
          <w:szCs w:val="24"/>
        </w:rPr>
        <w:t xml:space="preserve"> </w:t>
      </w:r>
      <w:r w:rsidR="006631E3" w:rsidRPr="0076461F">
        <w:rPr>
          <w:rFonts w:asciiTheme="majorHAnsi" w:hAnsiTheme="majorHAnsi"/>
          <w:szCs w:val="24"/>
        </w:rPr>
        <w:t>asked if anyone wished to speak in o</w:t>
      </w:r>
      <w:r w:rsidR="006631E3" w:rsidRPr="0076461F">
        <w:rPr>
          <w:rFonts w:asciiTheme="majorHAnsi" w:hAnsiTheme="majorHAnsi"/>
          <w:szCs w:val="24"/>
        </w:rPr>
        <w:t>p</w:t>
      </w:r>
      <w:r w:rsidR="006631E3" w:rsidRPr="0076461F">
        <w:rPr>
          <w:rFonts w:asciiTheme="majorHAnsi" w:hAnsiTheme="majorHAnsi"/>
          <w:szCs w:val="24"/>
        </w:rPr>
        <w:t>position to the peti</w:t>
      </w:r>
      <w:r w:rsidR="00C03EEC">
        <w:rPr>
          <w:rFonts w:asciiTheme="majorHAnsi" w:hAnsiTheme="majorHAnsi"/>
          <w:szCs w:val="24"/>
        </w:rPr>
        <w:t xml:space="preserve">tion.  </w:t>
      </w:r>
    </w:p>
    <w:p w:rsidR="00C03EEC" w:rsidRPr="000D7210" w:rsidRDefault="00C03EEC" w:rsidP="00C03EEC">
      <w:pPr>
        <w:pStyle w:val="Header"/>
        <w:tabs>
          <w:tab w:val="clear" w:pos="4320"/>
          <w:tab w:val="clear" w:pos="8640"/>
        </w:tabs>
        <w:rPr>
          <w:rFonts w:asciiTheme="majorHAnsi" w:hAnsiTheme="majorHAnsi"/>
          <w:sz w:val="16"/>
          <w:szCs w:val="16"/>
        </w:rPr>
      </w:pPr>
    </w:p>
    <w:p w:rsidR="00C03EEC" w:rsidRDefault="0079502D"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t>Mr. Michael Scott</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b/>
          <w:szCs w:val="24"/>
        </w:rPr>
        <w:t xml:space="preserve">643 </w:t>
      </w:r>
      <w:proofErr w:type="spellStart"/>
      <w:r>
        <w:rPr>
          <w:rFonts w:asciiTheme="majorHAnsi" w:hAnsiTheme="majorHAnsi"/>
          <w:b/>
          <w:szCs w:val="24"/>
        </w:rPr>
        <w:t>Kehrs</w:t>
      </w:r>
      <w:proofErr w:type="spellEnd"/>
      <w:r>
        <w:rPr>
          <w:rFonts w:asciiTheme="majorHAnsi" w:hAnsiTheme="majorHAnsi"/>
          <w:b/>
          <w:szCs w:val="24"/>
        </w:rPr>
        <w:t xml:space="preserve"> Mill Rd</w:t>
      </w:r>
      <w:r w:rsidR="00C03EEC" w:rsidRPr="00D943DE">
        <w:rPr>
          <w:rFonts w:asciiTheme="majorHAnsi" w:hAnsiTheme="majorHAnsi"/>
          <w:b/>
          <w:szCs w:val="24"/>
        </w:rPr>
        <w:t>,</w:t>
      </w:r>
      <w:r w:rsidR="00C03EEC" w:rsidRPr="00D943DE">
        <w:rPr>
          <w:rFonts w:asciiTheme="majorHAnsi" w:hAnsiTheme="majorHAnsi"/>
          <w:szCs w:val="24"/>
        </w:rPr>
        <w:t xml:space="preserve"> </w:t>
      </w:r>
      <w:r w:rsidR="00621F35">
        <w:rPr>
          <w:rFonts w:asciiTheme="majorHAnsi" w:hAnsiTheme="majorHAnsi"/>
          <w:szCs w:val="24"/>
        </w:rPr>
        <w:t>stated that corporate desires do not trump the tra</w:t>
      </w:r>
      <w:r w:rsidR="00621F35">
        <w:rPr>
          <w:rFonts w:asciiTheme="majorHAnsi" w:hAnsiTheme="majorHAnsi"/>
          <w:szCs w:val="24"/>
        </w:rPr>
        <w:t>n</w:t>
      </w:r>
      <w:r w:rsidR="00621F35">
        <w:rPr>
          <w:rFonts w:asciiTheme="majorHAnsi" w:hAnsiTheme="majorHAnsi"/>
          <w:szCs w:val="24"/>
        </w:rPr>
        <w:t>quility of a neighborhood.  ELCO’s expansion is not a good reason to disturb neighborhoods</w:t>
      </w:r>
      <w:r w:rsidR="004E73A1">
        <w:rPr>
          <w:rFonts w:asciiTheme="majorHAnsi" w:hAnsiTheme="majorHAnsi"/>
          <w:szCs w:val="24"/>
        </w:rPr>
        <w:t>.</w:t>
      </w:r>
      <w:r w:rsidR="00621F35">
        <w:rPr>
          <w:rFonts w:asciiTheme="majorHAnsi" w:hAnsiTheme="majorHAnsi"/>
          <w:szCs w:val="24"/>
        </w:rPr>
        <w:t xml:space="preserve">  He is concerned that the proposed development will not be taken care of.</w:t>
      </w:r>
      <w:r w:rsidR="004E73A1">
        <w:rPr>
          <w:rFonts w:asciiTheme="majorHAnsi" w:hAnsiTheme="majorHAnsi"/>
          <w:szCs w:val="24"/>
        </w:rPr>
        <w:t xml:space="preserve">  </w:t>
      </w:r>
    </w:p>
    <w:p w:rsidR="00E47762" w:rsidRPr="00FE5CE8" w:rsidRDefault="00E47762" w:rsidP="00C03EEC">
      <w:pPr>
        <w:pStyle w:val="Header"/>
        <w:tabs>
          <w:tab w:val="clear" w:pos="4320"/>
          <w:tab w:val="clear" w:pos="8640"/>
        </w:tabs>
        <w:ind w:left="360" w:right="342"/>
        <w:rPr>
          <w:rFonts w:asciiTheme="majorHAnsi" w:hAnsiTheme="majorHAnsi"/>
          <w:sz w:val="16"/>
          <w:szCs w:val="16"/>
        </w:rPr>
      </w:pPr>
    </w:p>
    <w:p w:rsidR="00C03EEC" w:rsidRDefault="004E73A1"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t>Ms. Tiffany Winchell</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b/>
          <w:szCs w:val="24"/>
        </w:rPr>
        <w:t>201 Old Ballwin Rd</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szCs w:val="24"/>
        </w:rPr>
        <w:t>said she lives directly across from the property in question</w:t>
      </w:r>
      <w:r w:rsidR="00621F35">
        <w:rPr>
          <w:rFonts w:asciiTheme="majorHAnsi" w:hAnsiTheme="majorHAnsi"/>
          <w:szCs w:val="24"/>
        </w:rPr>
        <w:t>.  She is concerned about how the proposed development will affect her property va</w:t>
      </w:r>
      <w:r w:rsidR="00621F35">
        <w:rPr>
          <w:rFonts w:asciiTheme="majorHAnsi" w:hAnsiTheme="majorHAnsi"/>
          <w:szCs w:val="24"/>
        </w:rPr>
        <w:t>l</w:t>
      </w:r>
      <w:r w:rsidR="00621F35">
        <w:rPr>
          <w:rFonts w:asciiTheme="majorHAnsi" w:hAnsiTheme="majorHAnsi"/>
          <w:szCs w:val="24"/>
        </w:rPr>
        <w:t>ues, as the site has been poorly maintained</w:t>
      </w:r>
      <w:r>
        <w:rPr>
          <w:rFonts w:asciiTheme="majorHAnsi" w:hAnsiTheme="majorHAnsi"/>
          <w:szCs w:val="24"/>
        </w:rPr>
        <w:t>.</w:t>
      </w:r>
    </w:p>
    <w:p w:rsidR="00FE5CE8" w:rsidRPr="00FE5CE8" w:rsidRDefault="00FE5CE8" w:rsidP="00C03EEC">
      <w:pPr>
        <w:pStyle w:val="Header"/>
        <w:tabs>
          <w:tab w:val="clear" w:pos="4320"/>
          <w:tab w:val="clear" w:pos="8640"/>
        </w:tabs>
        <w:ind w:left="360" w:right="342"/>
        <w:rPr>
          <w:rFonts w:asciiTheme="majorHAnsi" w:hAnsiTheme="majorHAnsi"/>
          <w:sz w:val="16"/>
          <w:szCs w:val="16"/>
        </w:rPr>
      </w:pPr>
    </w:p>
    <w:p w:rsidR="006631E3" w:rsidRDefault="00C03EEC" w:rsidP="00931A7C">
      <w:pPr>
        <w:pStyle w:val="Header"/>
        <w:tabs>
          <w:tab w:val="clear" w:pos="4320"/>
          <w:tab w:val="clear" w:pos="8640"/>
        </w:tabs>
        <w:rPr>
          <w:rFonts w:asciiTheme="majorHAnsi" w:hAnsiTheme="majorHAnsi"/>
          <w:szCs w:val="24"/>
        </w:rPr>
      </w:pPr>
      <w:r>
        <w:rPr>
          <w:rFonts w:asciiTheme="majorHAnsi" w:hAnsiTheme="majorHAnsi"/>
          <w:szCs w:val="24"/>
        </w:rPr>
        <w:t xml:space="preserve">No </w:t>
      </w:r>
      <w:r w:rsidR="008B2E89">
        <w:rPr>
          <w:rFonts w:asciiTheme="majorHAnsi" w:hAnsiTheme="majorHAnsi"/>
          <w:szCs w:val="24"/>
        </w:rPr>
        <w:t xml:space="preserve">other </w:t>
      </w:r>
      <w:r w:rsidR="00E47762">
        <w:rPr>
          <w:rFonts w:asciiTheme="majorHAnsi" w:hAnsiTheme="majorHAnsi"/>
          <w:szCs w:val="24"/>
        </w:rPr>
        <w:t>opponents came forward</w:t>
      </w:r>
      <w:r>
        <w:rPr>
          <w:rFonts w:asciiTheme="majorHAnsi" w:hAnsiTheme="majorHAnsi"/>
          <w:szCs w:val="24"/>
        </w:rPr>
        <w:t xml:space="preserve"> </w:t>
      </w:r>
      <w:r w:rsidR="006631E3" w:rsidRPr="0076461F">
        <w:rPr>
          <w:rFonts w:asciiTheme="majorHAnsi" w:hAnsiTheme="majorHAnsi"/>
          <w:szCs w:val="24"/>
        </w:rPr>
        <w:t xml:space="preserve">and </w:t>
      </w:r>
      <w:r w:rsidR="00C37765">
        <w:rPr>
          <w:rFonts w:asciiTheme="majorHAnsi" w:hAnsiTheme="majorHAnsi"/>
          <w:szCs w:val="24"/>
        </w:rPr>
        <w:t>Acting Chairman Zimmerman</w:t>
      </w:r>
      <w:r w:rsidR="006631E3" w:rsidRPr="0076461F">
        <w:rPr>
          <w:rFonts w:asciiTheme="majorHAnsi" w:hAnsiTheme="majorHAnsi"/>
          <w:szCs w:val="24"/>
        </w:rPr>
        <w:t xml:space="preserve"> closed the public hearing.</w:t>
      </w:r>
    </w:p>
    <w:p w:rsidR="008B2E89" w:rsidRPr="00621F35" w:rsidRDefault="008B2E89" w:rsidP="00621F35">
      <w:pPr>
        <w:rPr>
          <w:rFonts w:asciiTheme="majorHAnsi" w:hAnsiTheme="majorHAnsi"/>
          <w:sz w:val="16"/>
          <w:szCs w:val="16"/>
        </w:rPr>
      </w:pPr>
    </w:p>
    <w:p w:rsidR="00621F35" w:rsidRDefault="00621F35" w:rsidP="00931A7C">
      <w:pPr>
        <w:pStyle w:val="Header"/>
        <w:tabs>
          <w:tab w:val="clear" w:pos="4320"/>
          <w:tab w:val="clear" w:pos="8640"/>
        </w:tabs>
        <w:rPr>
          <w:rFonts w:asciiTheme="majorHAnsi" w:hAnsiTheme="majorHAnsi"/>
          <w:szCs w:val="24"/>
        </w:rPr>
      </w:pPr>
      <w:r>
        <w:rPr>
          <w:rFonts w:asciiTheme="majorHAnsi" w:hAnsiTheme="majorHAnsi"/>
          <w:szCs w:val="24"/>
        </w:rPr>
        <w:t>Commissioner Goetz asked about placement of the doors.  Mayor Pogue said that there will be doors on the east and west side of the building.</w:t>
      </w:r>
    </w:p>
    <w:p w:rsidR="00621F35" w:rsidRPr="008F1733" w:rsidRDefault="00621F35" w:rsidP="008F1733">
      <w:pPr>
        <w:rPr>
          <w:rFonts w:asciiTheme="majorHAnsi" w:hAnsiTheme="majorHAnsi"/>
          <w:sz w:val="16"/>
          <w:szCs w:val="16"/>
        </w:rPr>
      </w:pPr>
    </w:p>
    <w:p w:rsidR="00621F35" w:rsidRDefault="00621F35" w:rsidP="00931A7C">
      <w:pPr>
        <w:pStyle w:val="Header"/>
        <w:tabs>
          <w:tab w:val="clear" w:pos="4320"/>
          <w:tab w:val="clear" w:pos="8640"/>
        </w:tabs>
        <w:rPr>
          <w:rFonts w:asciiTheme="majorHAnsi" w:hAnsiTheme="majorHAnsi"/>
          <w:szCs w:val="24"/>
        </w:rPr>
      </w:pPr>
      <w:r>
        <w:rPr>
          <w:rFonts w:asciiTheme="majorHAnsi" w:hAnsiTheme="majorHAnsi"/>
          <w:szCs w:val="24"/>
        </w:rPr>
        <w:t xml:space="preserve">Mr. Elli addressed the question of landscaping, and stated that </w:t>
      </w:r>
      <w:r w:rsidR="008F1733">
        <w:rPr>
          <w:rFonts w:asciiTheme="majorHAnsi" w:hAnsiTheme="majorHAnsi"/>
          <w:szCs w:val="24"/>
        </w:rPr>
        <w:t xml:space="preserve">not only will </w:t>
      </w:r>
      <w:r>
        <w:rPr>
          <w:rFonts w:asciiTheme="majorHAnsi" w:hAnsiTheme="majorHAnsi"/>
          <w:szCs w:val="24"/>
        </w:rPr>
        <w:t xml:space="preserve">it comply with the City’s </w:t>
      </w:r>
      <w:r w:rsidR="00C1526B">
        <w:rPr>
          <w:rFonts w:asciiTheme="majorHAnsi" w:hAnsiTheme="majorHAnsi"/>
          <w:szCs w:val="24"/>
        </w:rPr>
        <w:t>requirements;</w:t>
      </w:r>
      <w:r w:rsidR="00F60C99">
        <w:rPr>
          <w:rFonts w:asciiTheme="majorHAnsi" w:hAnsiTheme="majorHAnsi"/>
          <w:szCs w:val="24"/>
        </w:rPr>
        <w:t xml:space="preserve"> the petitioner is willing to add</w:t>
      </w:r>
      <w:r>
        <w:rPr>
          <w:rFonts w:asciiTheme="majorHAnsi" w:hAnsiTheme="majorHAnsi"/>
          <w:szCs w:val="24"/>
        </w:rPr>
        <w:t xml:space="preserve"> additional landscaping.  </w:t>
      </w:r>
      <w:r w:rsidR="00F60C99">
        <w:rPr>
          <w:rFonts w:asciiTheme="majorHAnsi" w:hAnsiTheme="majorHAnsi"/>
          <w:szCs w:val="24"/>
        </w:rPr>
        <w:t xml:space="preserve">Acting Chairman Zimmerman asked if there is a way to plant the landscape buffer before the building is started.  Mr. Elli said it is not usually done that way, but it is something the petitioner will consider.  </w:t>
      </w:r>
    </w:p>
    <w:p w:rsidR="00F60C99" w:rsidRPr="00F60C99" w:rsidRDefault="00F60C99" w:rsidP="00F60C99">
      <w:pPr>
        <w:rPr>
          <w:rFonts w:asciiTheme="majorHAnsi" w:hAnsiTheme="majorHAnsi"/>
          <w:sz w:val="16"/>
          <w:szCs w:val="16"/>
        </w:rPr>
      </w:pPr>
    </w:p>
    <w:p w:rsidR="00F60C99" w:rsidRDefault="008673C6" w:rsidP="00931A7C">
      <w:pPr>
        <w:pStyle w:val="Header"/>
        <w:tabs>
          <w:tab w:val="clear" w:pos="4320"/>
          <w:tab w:val="clear" w:pos="8640"/>
        </w:tabs>
        <w:rPr>
          <w:rFonts w:asciiTheme="majorHAnsi" w:hAnsiTheme="majorHAnsi"/>
          <w:szCs w:val="24"/>
        </w:rPr>
      </w:pPr>
      <w:r>
        <w:rPr>
          <w:rFonts w:asciiTheme="majorHAnsi" w:hAnsiTheme="majorHAnsi"/>
          <w:szCs w:val="24"/>
        </w:rPr>
        <w:t>Alderman Finley</w:t>
      </w:r>
      <w:r w:rsidR="00F60C99">
        <w:rPr>
          <w:rFonts w:asciiTheme="majorHAnsi" w:hAnsiTheme="majorHAnsi"/>
          <w:szCs w:val="24"/>
        </w:rPr>
        <w:t xml:space="preserve"> raised a concern that Ms. Winchell will be looking at one of the bay doors.  Mr. Elli said it would be behind the landscaping buffer and should be out of view.  If the landscaping needs to be </w:t>
      </w:r>
      <w:r w:rsidR="005C722A">
        <w:rPr>
          <w:rFonts w:asciiTheme="majorHAnsi" w:hAnsiTheme="majorHAnsi"/>
          <w:szCs w:val="24"/>
        </w:rPr>
        <w:t>denser</w:t>
      </w:r>
      <w:r w:rsidR="00F60C99">
        <w:rPr>
          <w:rFonts w:asciiTheme="majorHAnsi" w:hAnsiTheme="majorHAnsi"/>
          <w:szCs w:val="24"/>
        </w:rPr>
        <w:t xml:space="preserve"> or a privacy fence needs to be placed on that side, the petitioner will do so.</w:t>
      </w:r>
    </w:p>
    <w:p w:rsidR="00F60C99" w:rsidRPr="00F60C99" w:rsidRDefault="00F60C99" w:rsidP="00F60C99">
      <w:pPr>
        <w:rPr>
          <w:rFonts w:asciiTheme="majorHAnsi" w:hAnsiTheme="majorHAnsi"/>
          <w:sz w:val="16"/>
          <w:szCs w:val="16"/>
        </w:rPr>
      </w:pPr>
    </w:p>
    <w:p w:rsidR="00F60C99" w:rsidRDefault="00F60C99" w:rsidP="00931A7C">
      <w:pPr>
        <w:pStyle w:val="Header"/>
        <w:tabs>
          <w:tab w:val="clear" w:pos="4320"/>
          <w:tab w:val="clear" w:pos="8640"/>
        </w:tabs>
        <w:rPr>
          <w:rFonts w:asciiTheme="majorHAnsi" w:hAnsiTheme="majorHAnsi"/>
          <w:szCs w:val="24"/>
        </w:rPr>
      </w:pPr>
      <w:r>
        <w:rPr>
          <w:rFonts w:asciiTheme="majorHAnsi" w:hAnsiTheme="majorHAnsi"/>
          <w:szCs w:val="24"/>
        </w:rPr>
        <w:t>Mayor Pogue said that cars are being illegally parked on the Manchester Road lot and also the pr</w:t>
      </w:r>
      <w:r>
        <w:rPr>
          <w:rFonts w:asciiTheme="majorHAnsi" w:hAnsiTheme="majorHAnsi"/>
          <w:szCs w:val="24"/>
        </w:rPr>
        <w:t>o</w:t>
      </w:r>
      <w:r>
        <w:rPr>
          <w:rFonts w:asciiTheme="majorHAnsi" w:hAnsiTheme="majorHAnsi"/>
          <w:szCs w:val="24"/>
        </w:rPr>
        <w:t>posed development site.  Where are those vehicles going to go during construction?  What is the plan for those vehicles?  Mr. Roeder said that ELCO owns a lot behind the Hyundai dealership and will move the cars there.</w:t>
      </w:r>
      <w:r w:rsidR="005C722A">
        <w:rPr>
          <w:rFonts w:asciiTheme="majorHAnsi" w:hAnsiTheme="majorHAnsi"/>
          <w:szCs w:val="24"/>
        </w:rPr>
        <w:t xml:space="preserve">  Mayor Pogue said that this </w:t>
      </w:r>
      <w:r w:rsidR="00965AFE">
        <w:rPr>
          <w:rFonts w:asciiTheme="majorHAnsi" w:hAnsiTheme="majorHAnsi"/>
          <w:szCs w:val="24"/>
        </w:rPr>
        <w:t>is a continuous problem, and ELCO has also been cited for high weeds on the proposed site.  Mr. Roeder said there were issues with their landscape company that have now been resolved.</w:t>
      </w:r>
      <w:r w:rsidR="003F35FF">
        <w:rPr>
          <w:rFonts w:asciiTheme="majorHAnsi" w:hAnsiTheme="majorHAnsi"/>
          <w:szCs w:val="24"/>
        </w:rPr>
        <w:t xml:space="preserve">  </w:t>
      </w:r>
    </w:p>
    <w:p w:rsidR="00C1526B" w:rsidRDefault="00C1526B" w:rsidP="00931A7C">
      <w:pPr>
        <w:pStyle w:val="Header"/>
        <w:tabs>
          <w:tab w:val="clear" w:pos="4320"/>
          <w:tab w:val="clear" w:pos="8640"/>
        </w:tabs>
        <w:rPr>
          <w:rFonts w:asciiTheme="majorHAnsi" w:hAnsiTheme="majorHAnsi"/>
          <w:szCs w:val="24"/>
        </w:rPr>
      </w:pPr>
    </w:p>
    <w:p w:rsidR="00C1526B" w:rsidRDefault="008673C6" w:rsidP="00931A7C">
      <w:pPr>
        <w:pStyle w:val="Header"/>
        <w:tabs>
          <w:tab w:val="clear" w:pos="4320"/>
          <w:tab w:val="clear" w:pos="8640"/>
        </w:tabs>
        <w:rPr>
          <w:rFonts w:asciiTheme="majorHAnsi" w:hAnsiTheme="majorHAnsi"/>
          <w:szCs w:val="24"/>
        </w:rPr>
      </w:pPr>
      <w:r>
        <w:rPr>
          <w:rFonts w:asciiTheme="majorHAnsi" w:hAnsiTheme="majorHAnsi"/>
          <w:szCs w:val="24"/>
        </w:rPr>
        <w:lastRenderedPageBreak/>
        <w:t>Alderman Finley</w:t>
      </w:r>
      <w:bookmarkStart w:id="0" w:name="_GoBack"/>
      <w:bookmarkEnd w:id="0"/>
      <w:r w:rsidR="00C1526B">
        <w:rPr>
          <w:rFonts w:asciiTheme="majorHAnsi" w:hAnsiTheme="majorHAnsi"/>
          <w:szCs w:val="24"/>
        </w:rPr>
        <w:t xml:space="preserve"> </w:t>
      </w:r>
      <w:r w:rsidR="003F35FF">
        <w:rPr>
          <w:rFonts w:asciiTheme="majorHAnsi" w:hAnsiTheme="majorHAnsi"/>
          <w:szCs w:val="24"/>
        </w:rPr>
        <w:t>said he feels the public needs to know that this is an odd-shaped lot.  It is unlikely that another nursery would go into that space.  Mr. Roeder agreed, saying that it is also in a floo</w:t>
      </w:r>
      <w:r w:rsidR="003F35FF">
        <w:rPr>
          <w:rFonts w:asciiTheme="majorHAnsi" w:hAnsiTheme="majorHAnsi"/>
          <w:szCs w:val="24"/>
        </w:rPr>
        <w:t>d</w:t>
      </w:r>
      <w:r w:rsidR="003F35FF">
        <w:rPr>
          <w:rFonts w:asciiTheme="majorHAnsi" w:hAnsiTheme="majorHAnsi"/>
          <w:szCs w:val="24"/>
        </w:rPr>
        <w:t>way, so he feels this is the highest and best use of the property.</w:t>
      </w:r>
      <w:r w:rsidR="00A557A7">
        <w:rPr>
          <w:rFonts w:asciiTheme="majorHAnsi" w:hAnsiTheme="majorHAnsi"/>
          <w:szCs w:val="24"/>
        </w:rPr>
        <w:t xml:space="preserve">  Commissioner </w:t>
      </w:r>
      <w:r w:rsidR="003E0FEF">
        <w:rPr>
          <w:rFonts w:asciiTheme="majorHAnsi" w:hAnsiTheme="majorHAnsi"/>
          <w:szCs w:val="24"/>
        </w:rPr>
        <w:t>Utt</w:t>
      </w:r>
      <w:r w:rsidR="00A557A7">
        <w:rPr>
          <w:rFonts w:asciiTheme="majorHAnsi" w:hAnsiTheme="majorHAnsi"/>
          <w:szCs w:val="24"/>
        </w:rPr>
        <w:t xml:space="preserve"> asked about sound mit</w:t>
      </w:r>
      <w:r w:rsidR="00A557A7">
        <w:rPr>
          <w:rFonts w:asciiTheme="majorHAnsi" w:hAnsiTheme="majorHAnsi"/>
          <w:szCs w:val="24"/>
        </w:rPr>
        <w:t>i</w:t>
      </w:r>
      <w:r w:rsidR="00A557A7">
        <w:rPr>
          <w:rFonts w:asciiTheme="majorHAnsi" w:hAnsiTheme="majorHAnsi"/>
          <w:szCs w:val="24"/>
        </w:rPr>
        <w:t>gation.  Mr. Elli said that most of the sound will be contained within the building, with concrete walls and only two garage doors.</w:t>
      </w:r>
    </w:p>
    <w:p w:rsidR="003E0FEF" w:rsidRDefault="003E0FEF" w:rsidP="00931A7C">
      <w:pPr>
        <w:pStyle w:val="Header"/>
        <w:tabs>
          <w:tab w:val="clear" w:pos="4320"/>
          <w:tab w:val="clear" w:pos="8640"/>
        </w:tabs>
        <w:rPr>
          <w:rFonts w:asciiTheme="majorHAnsi" w:hAnsiTheme="majorHAnsi"/>
          <w:szCs w:val="24"/>
        </w:rPr>
      </w:pPr>
    </w:p>
    <w:p w:rsidR="003E0FEF" w:rsidRDefault="003E0FEF" w:rsidP="00931A7C">
      <w:pPr>
        <w:pStyle w:val="Header"/>
        <w:tabs>
          <w:tab w:val="clear" w:pos="4320"/>
          <w:tab w:val="clear" w:pos="8640"/>
        </w:tabs>
        <w:rPr>
          <w:rFonts w:asciiTheme="majorHAnsi" w:hAnsiTheme="majorHAnsi"/>
          <w:szCs w:val="24"/>
        </w:rPr>
      </w:pPr>
      <w:r>
        <w:rPr>
          <w:rFonts w:asciiTheme="majorHAnsi" w:hAnsiTheme="majorHAnsi"/>
          <w:szCs w:val="24"/>
        </w:rPr>
        <w:t>Commissioner Young questioned why the facility needs to be open as early as 6:30.  Mr. Roeder said the hours can be scaled back.    Mayor Pogue asked for further clarification as to where the privacy fence is being requested.  Mr. Elli said that it has not been requested, but it was offered as an option.  City Attorney Jones said he feels that significant landscaping is a better option.</w:t>
      </w:r>
    </w:p>
    <w:p w:rsidR="00621F35" w:rsidRPr="008F1733" w:rsidRDefault="00621F35" w:rsidP="008F1733">
      <w:pPr>
        <w:rPr>
          <w:rFonts w:asciiTheme="majorHAnsi" w:hAnsiTheme="majorHAnsi"/>
          <w:sz w:val="16"/>
          <w:szCs w:val="16"/>
        </w:rPr>
      </w:pPr>
    </w:p>
    <w:p w:rsidR="00931A7C" w:rsidRPr="0076461F" w:rsidRDefault="00CA60ED" w:rsidP="00931A7C">
      <w:pPr>
        <w:pStyle w:val="Header"/>
        <w:tabs>
          <w:tab w:val="clear" w:pos="4320"/>
          <w:tab w:val="clear" w:pos="8640"/>
        </w:tabs>
        <w:rPr>
          <w:rFonts w:asciiTheme="majorHAnsi" w:hAnsiTheme="majorHAnsi"/>
          <w:szCs w:val="24"/>
        </w:rPr>
      </w:pPr>
      <w:r>
        <w:rPr>
          <w:rFonts w:asciiTheme="majorHAnsi" w:hAnsiTheme="majorHAnsi"/>
          <w:szCs w:val="24"/>
        </w:rPr>
        <w:t>Acting Chairman Zimmerman made a motion to recommend approval of SUE 18-05 to the Board of Aldermen, with the following provisions:  widening of the sidewalk, additional landscaping, scale back the hours of operation, and submit an irrigation plan.  Commissioner Utt seconded the motion.</w:t>
      </w:r>
      <w:r w:rsidR="004E73A1">
        <w:rPr>
          <w:rFonts w:asciiTheme="majorHAnsi" w:hAnsiTheme="majorHAnsi"/>
          <w:szCs w:val="24"/>
        </w:rPr>
        <w:t xml:space="preserve">   A voice vote was taken with the following result:  Zimmerman, Bolte, </w:t>
      </w:r>
      <w:r>
        <w:rPr>
          <w:rFonts w:asciiTheme="majorHAnsi" w:hAnsiTheme="majorHAnsi"/>
          <w:szCs w:val="24"/>
        </w:rPr>
        <w:t xml:space="preserve">Goetz, Silker, Utt, </w:t>
      </w:r>
      <w:r w:rsidR="004E73A1">
        <w:rPr>
          <w:rFonts w:asciiTheme="majorHAnsi" w:hAnsiTheme="majorHAnsi"/>
          <w:szCs w:val="24"/>
        </w:rPr>
        <w:t xml:space="preserve">Young, </w:t>
      </w:r>
      <w:r>
        <w:rPr>
          <w:rFonts w:asciiTheme="majorHAnsi" w:hAnsiTheme="majorHAnsi"/>
          <w:szCs w:val="24"/>
        </w:rPr>
        <w:t xml:space="preserve">and </w:t>
      </w:r>
      <w:r w:rsidR="004E73A1">
        <w:rPr>
          <w:rFonts w:asciiTheme="majorHAnsi" w:hAnsiTheme="majorHAnsi"/>
          <w:szCs w:val="24"/>
        </w:rPr>
        <w:t>Ke</w:t>
      </w:r>
      <w:r w:rsidR="004E73A1">
        <w:rPr>
          <w:rFonts w:asciiTheme="majorHAnsi" w:hAnsiTheme="majorHAnsi"/>
          <w:szCs w:val="24"/>
        </w:rPr>
        <w:t>r</w:t>
      </w:r>
      <w:r w:rsidR="004E73A1">
        <w:rPr>
          <w:rFonts w:asciiTheme="majorHAnsi" w:hAnsiTheme="majorHAnsi"/>
          <w:szCs w:val="24"/>
        </w:rPr>
        <w:t>lagon– Aye;</w:t>
      </w:r>
      <w:r>
        <w:rPr>
          <w:rFonts w:asciiTheme="majorHAnsi" w:hAnsiTheme="majorHAnsi"/>
          <w:szCs w:val="24"/>
        </w:rPr>
        <w:t xml:space="preserve"> Pogue </w:t>
      </w:r>
      <w:r w:rsidR="004E73A1">
        <w:rPr>
          <w:rFonts w:asciiTheme="majorHAnsi" w:hAnsiTheme="majorHAnsi"/>
          <w:szCs w:val="24"/>
        </w:rPr>
        <w:t>–Nay.  The motion passed 7-1.</w:t>
      </w:r>
      <w:r w:rsidR="00931A7C" w:rsidRPr="0076461F">
        <w:rPr>
          <w:rFonts w:asciiTheme="majorHAnsi" w:hAnsiTheme="majorHAnsi"/>
          <w:szCs w:val="24"/>
        </w:rPr>
        <w:t xml:space="preserve">  </w:t>
      </w:r>
    </w:p>
    <w:p w:rsidR="00A31742" w:rsidRPr="0076461F" w:rsidRDefault="00A31742" w:rsidP="00931A7C">
      <w:pPr>
        <w:pStyle w:val="Header"/>
        <w:tabs>
          <w:tab w:val="clear" w:pos="4320"/>
          <w:tab w:val="clear" w:pos="8640"/>
        </w:tabs>
        <w:rPr>
          <w:rFonts w:asciiTheme="majorHAnsi" w:hAnsiTheme="majorHAnsi"/>
          <w:sz w:val="16"/>
          <w:szCs w:val="16"/>
        </w:rPr>
      </w:pPr>
    </w:p>
    <w:p w:rsidR="00790832" w:rsidRPr="0076461F" w:rsidRDefault="00790832" w:rsidP="000E2DC8">
      <w:pPr>
        <w:pStyle w:val="Header"/>
        <w:tabs>
          <w:tab w:val="clear" w:pos="4320"/>
          <w:tab w:val="clear" w:pos="8640"/>
        </w:tabs>
        <w:rPr>
          <w:rFonts w:asciiTheme="majorHAnsi" w:hAnsiTheme="majorHAnsi"/>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CA60ED"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Acting Chairman </w:t>
      </w:r>
      <w:r w:rsidR="00621F35">
        <w:rPr>
          <w:rFonts w:asciiTheme="majorHAnsi" w:hAnsiTheme="majorHAnsi"/>
          <w:szCs w:val="24"/>
        </w:rPr>
        <w:t>Zimmerman 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Pr>
          <w:rFonts w:asciiTheme="majorHAnsi" w:hAnsiTheme="majorHAnsi"/>
          <w:szCs w:val="24"/>
        </w:rPr>
        <w:t>Commissioner Young</w:t>
      </w:r>
      <w:r w:rsidR="00C71114">
        <w:rPr>
          <w:rFonts w:asciiTheme="majorHAnsi" w:hAnsiTheme="majorHAnsi"/>
          <w:szCs w:val="24"/>
        </w:rPr>
        <w:t xml:space="preserv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Pr>
          <w:rFonts w:asciiTheme="majorHAnsi" w:hAnsiTheme="majorHAnsi"/>
          <w:color w:val="000000"/>
          <w:szCs w:val="24"/>
        </w:rPr>
        <w:t>8:10</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C44A0C" w:rsidRPr="0076461F" w:rsidRDefault="00E3230A" w:rsidP="00C20870">
      <w:pPr>
        <w:tabs>
          <w:tab w:val="left" w:pos="540"/>
          <w:tab w:val="left" w:pos="720"/>
          <w:tab w:val="left" w:pos="1440"/>
          <w:tab w:val="left" w:pos="2160"/>
          <w:tab w:val="left" w:pos="2880"/>
          <w:tab w:val="left" w:pos="3600"/>
          <w:tab w:val="left" w:pos="4320"/>
          <w:tab w:val="left" w:pos="5040"/>
        </w:tabs>
        <w:rPr>
          <w:rFonts w:asciiTheme="majorHAnsi" w:hAnsiTheme="majorHAnsi" w:cs="Arial"/>
          <w:bCs/>
          <w:szCs w:val="24"/>
        </w:rPr>
      </w:pP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p>
    <w:p w:rsidR="00EB7676" w:rsidRPr="0076461F" w:rsidRDefault="00EB7676" w:rsidP="00C20870">
      <w:pPr>
        <w:pStyle w:val="Header"/>
        <w:tabs>
          <w:tab w:val="clear" w:pos="4320"/>
          <w:tab w:val="clear" w:pos="8640"/>
        </w:tabs>
        <w:jc w:val="both"/>
        <w:rPr>
          <w:rFonts w:asciiTheme="majorHAnsi" w:hAnsiTheme="majorHAnsi"/>
          <w:szCs w:val="24"/>
        </w:rPr>
      </w:pPr>
    </w:p>
    <w:p w:rsidR="00306F20" w:rsidRPr="0076461F" w:rsidRDefault="00306F20" w:rsidP="00C20870">
      <w:pPr>
        <w:pStyle w:val="Header"/>
        <w:tabs>
          <w:tab w:val="clear" w:pos="4320"/>
          <w:tab w:val="clear" w:pos="8640"/>
        </w:tabs>
        <w:jc w:val="both"/>
        <w:rPr>
          <w:rFonts w:asciiTheme="majorHAnsi" w:hAnsiTheme="majorHAnsi"/>
          <w:szCs w:val="24"/>
        </w:rPr>
      </w:pP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t xml:space="preserve">_________________________ </w:t>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CA60ED">
        <w:rPr>
          <w:rFonts w:asciiTheme="majorHAnsi" w:hAnsiTheme="majorHAnsi"/>
          <w:szCs w:val="24"/>
        </w:rPr>
        <w:t>Lisa Zimmerman</w:t>
      </w:r>
      <w:r w:rsidR="00026789" w:rsidRPr="0076461F">
        <w:rPr>
          <w:rFonts w:asciiTheme="majorHAnsi" w:hAnsiTheme="majorHAnsi"/>
          <w:szCs w:val="24"/>
        </w:rPr>
        <w:t xml:space="preserve">, </w:t>
      </w:r>
      <w:r w:rsidR="00CA60ED">
        <w:rPr>
          <w:rFonts w:asciiTheme="majorHAnsi" w:hAnsiTheme="majorHAnsi"/>
          <w:szCs w:val="24"/>
        </w:rPr>
        <w:t xml:space="preserve">Acting </w:t>
      </w:r>
      <w:r w:rsidR="00A928FD" w:rsidRPr="0076461F">
        <w:rPr>
          <w:rFonts w:asciiTheme="majorHAnsi" w:hAnsiTheme="majorHAnsi"/>
          <w:szCs w:val="24"/>
        </w:rPr>
        <w:t>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10"/>
      <w:headerReference w:type="default" r:id="rId11"/>
      <w:footerReference w:type="even" r:id="rId12"/>
      <w:footerReference w:type="default" r:id="rId13"/>
      <w:headerReference w:type="first" r:id="rId14"/>
      <w:footerReference w:type="first" r:id="rId15"/>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FEF" w:rsidRDefault="003E0FEF">
      <w:r>
        <w:separator/>
      </w:r>
    </w:p>
  </w:endnote>
  <w:endnote w:type="continuationSeparator" w:id="0">
    <w:p w:rsidR="003E0FEF" w:rsidRDefault="003E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B9" w:rsidRDefault="002806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FEF" w:rsidRPr="0076461F" w:rsidRDefault="003E0FEF"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Pr>
        <w:rFonts w:asciiTheme="minorHAnsi" w:hAnsiTheme="minorHAnsi"/>
        <w:b/>
        <w:i/>
        <w:color w:val="F79646"/>
        <w:sz w:val="22"/>
      </w:rPr>
      <w:t>July 2,</w:t>
    </w:r>
    <w:r w:rsidRPr="0076461F">
      <w:rPr>
        <w:rFonts w:asciiTheme="minorHAnsi" w:hAnsiTheme="minorHAnsi"/>
        <w:b/>
        <w:i/>
        <w:color w:val="F79646"/>
        <w:sz w:val="22"/>
      </w:rPr>
      <w:t xml:space="preserve"> 2018</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8673C6">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B9" w:rsidRDefault="002806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FEF" w:rsidRDefault="003E0FEF">
      <w:r>
        <w:separator/>
      </w:r>
    </w:p>
  </w:footnote>
  <w:footnote w:type="continuationSeparator" w:id="0">
    <w:p w:rsidR="003E0FEF" w:rsidRDefault="003E0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B9" w:rsidRDefault="002806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B9" w:rsidRDefault="002806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B9" w:rsidRDefault="002806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6B9"/>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401331"/>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A1"/>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99"/>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E90"/>
    <w:rsid w:val="009705C6"/>
    <w:rsid w:val="009709F3"/>
    <w:rsid w:val="00970F64"/>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761"/>
    <w:rsid w:val="00BF59AE"/>
    <w:rsid w:val="00BF5EAD"/>
    <w:rsid w:val="00BF6D4C"/>
    <w:rsid w:val="00C00D0E"/>
    <w:rsid w:val="00C01332"/>
    <w:rsid w:val="00C016E7"/>
    <w:rsid w:val="00C02C16"/>
    <w:rsid w:val="00C036FB"/>
    <w:rsid w:val="00C03EEC"/>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2E5"/>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5ABC"/>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338B2-3441-4A38-BDC8-6EB8D951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1205</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4</cp:revision>
  <cp:lastPrinted>2018-11-21T21:33:00Z</cp:lastPrinted>
  <dcterms:created xsi:type="dcterms:W3CDTF">2018-11-21T18:37:00Z</dcterms:created>
  <dcterms:modified xsi:type="dcterms:W3CDTF">2018-12-04T16:36:00Z</dcterms:modified>
</cp:coreProperties>
</file>