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B7335F" w:rsidP="00C20870">
      <w:pPr>
        <w:pStyle w:val="Heading1"/>
        <w:keepNext w:val="0"/>
        <w:pBdr>
          <w:top w:val="single" w:sz="4" w:space="1" w:color="auto"/>
          <w:bottom w:val="single" w:sz="4" w:space="1" w:color="auto"/>
        </w:pBdr>
        <w:rPr>
          <w:rFonts w:ascii="Arial" w:hAnsi="Arial"/>
        </w:rPr>
      </w:pPr>
      <w:r>
        <w:rPr>
          <w:rFonts w:ascii="Arial" w:hAnsi="Arial"/>
        </w:rPr>
        <w:t>June 5</w:t>
      </w:r>
      <w:r w:rsidR="002E65C4">
        <w:rPr>
          <w:rFonts w:ascii="Arial" w:hAnsi="Arial"/>
        </w:rPr>
        <w:t>,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B7335F">
        <w:rPr>
          <w:rFonts w:ascii="Times New Roman" w:hAnsi="Times New Roman"/>
          <w:szCs w:val="24"/>
        </w:rPr>
        <w:t>Acting Chairman Zimmerman</w:t>
      </w:r>
      <w:r w:rsidR="00E64AF3">
        <w:rPr>
          <w:rFonts w:ascii="Times New Roman" w:hAnsi="Times New Roman"/>
          <w:szCs w:val="24"/>
        </w:rPr>
        <w:t xml:space="preserve"> </w:t>
      </w:r>
      <w:r w:rsidR="00B30421" w:rsidRPr="00F96A71">
        <w:rPr>
          <w:rFonts w:ascii="Times New Roman" w:hAnsi="Times New Roman"/>
          <w:szCs w:val="24"/>
        </w:rPr>
        <w:t>at</w:t>
      </w:r>
      <w:r w:rsidRPr="00F96A71">
        <w:rPr>
          <w:rFonts w:ascii="Times New Roman" w:hAnsi="Times New Roman"/>
          <w:szCs w:val="24"/>
        </w:rPr>
        <w:t xml:space="preserve"> 7:</w:t>
      </w:r>
      <w:r w:rsidR="002E65C4">
        <w:rPr>
          <w:rFonts w:ascii="Times New Roman" w:hAnsi="Times New Roman"/>
          <w:szCs w:val="24"/>
        </w:rPr>
        <w:t>00</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850"/>
        <w:gridCol w:w="3479"/>
      </w:tblGrid>
      <w:tr w:rsidR="00306F20" w:rsidRPr="00F96A71" w:rsidTr="00251C8E">
        <w:trPr>
          <w:trHeight w:val="378"/>
        </w:trPr>
        <w:tc>
          <w:tcPr>
            <w:tcW w:w="585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347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B7335F" w:rsidRPr="00F96A71" w:rsidTr="00251C8E">
        <w:tc>
          <w:tcPr>
            <w:tcW w:w="5850" w:type="dxa"/>
          </w:tcPr>
          <w:p w:rsidR="00B7335F" w:rsidRPr="00560767" w:rsidRDefault="00B7335F" w:rsidP="00E46526">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c>
          <w:tcPr>
            <w:tcW w:w="3479" w:type="dxa"/>
          </w:tcPr>
          <w:p w:rsidR="00B7335F" w:rsidRPr="00560767" w:rsidRDefault="00B7335F" w:rsidP="000D6B9F">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r>
      <w:tr w:rsidR="00B7335F" w:rsidRPr="00560767" w:rsidTr="00035F03">
        <w:tc>
          <w:tcPr>
            <w:tcW w:w="5850" w:type="dxa"/>
          </w:tcPr>
          <w:p w:rsidR="00B7335F" w:rsidRPr="00560767" w:rsidRDefault="00B7335F" w:rsidP="002449C4">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3479" w:type="dxa"/>
          </w:tcPr>
          <w:p w:rsidR="00B7335F" w:rsidRPr="00560767" w:rsidRDefault="00B7335F" w:rsidP="001F4CD1">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r>
      <w:tr w:rsidR="00B7335F" w:rsidRPr="00560767" w:rsidTr="00035F03">
        <w:tc>
          <w:tcPr>
            <w:tcW w:w="5850" w:type="dxa"/>
          </w:tcPr>
          <w:p w:rsidR="00B7335F" w:rsidRPr="00560767" w:rsidRDefault="00B7335F" w:rsidP="00984DCD">
            <w:pPr>
              <w:pStyle w:val="Header"/>
              <w:tabs>
                <w:tab w:val="clear" w:pos="4320"/>
                <w:tab w:val="clear" w:pos="8640"/>
              </w:tabs>
              <w:rPr>
                <w:rFonts w:ascii="Times New Roman" w:hAnsi="Times New Roman"/>
                <w:szCs w:val="24"/>
              </w:rPr>
            </w:pPr>
            <w:r w:rsidRPr="00560767">
              <w:rPr>
                <w:rFonts w:ascii="Times New Roman" w:hAnsi="Times New Roman"/>
                <w:szCs w:val="24"/>
              </w:rPr>
              <w:t>Commissioner Frank Karr</w:t>
            </w:r>
          </w:p>
        </w:tc>
        <w:tc>
          <w:tcPr>
            <w:tcW w:w="3479" w:type="dxa"/>
          </w:tcPr>
          <w:p w:rsidR="00B7335F" w:rsidRPr="00F96A71" w:rsidRDefault="00B7335F" w:rsidP="0031502D">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r>
      <w:tr w:rsidR="00B7335F" w:rsidRPr="00F96A71" w:rsidTr="00251C8E">
        <w:tc>
          <w:tcPr>
            <w:tcW w:w="5850" w:type="dxa"/>
          </w:tcPr>
          <w:p w:rsidR="00B7335F" w:rsidRPr="00F96A71" w:rsidRDefault="00B7335F" w:rsidP="00D01AF8">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c>
          <w:tcPr>
            <w:tcW w:w="3479" w:type="dxa"/>
          </w:tcPr>
          <w:p w:rsidR="00B7335F" w:rsidRPr="00F96A71" w:rsidRDefault="00B7335F" w:rsidP="0073175F">
            <w:pPr>
              <w:pStyle w:val="Header"/>
              <w:tabs>
                <w:tab w:val="clear" w:pos="4320"/>
                <w:tab w:val="clear" w:pos="8640"/>
              </w:tabs>
              <w:rPr>
                <w:rFonts w:ascii="Times New Roman" w:hAnsi="Times New Roman"/>
                <w:szCs w:val="24"/>
              </w:rPr>
            </w:pPr>
          </w:p>
        </w:tc>
      </w:tr>
      <w:tr w:rsidR="00B7335F" w:rsidRPr="00F96A71" w:rsidTr="00251C8E">
        <w:tc>
          <w:tcPr>
            <w:tcW w:w="5850" w:type="dxa"/>
          </w:tcPr>
          <w:p w:rsidR="00B7335F" w:rsidRPr="00F96A71" w:rsidRDefault="00B7335F" w:rsidP="00C706DD">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c>
          <w:tcPr>
            <w:tcW w:w="3479" w:type="dxa"/>
          </w:tcPr>
          <w:p w:rsidR="00B7335F" w:rsidRPr="00F96A71" w:rsidRDefault="00B7335F" w:rsidP="0073175F">
            <w:pPr>
              <w:pStyle w:val="Header"/>
              <w:tabs>
                <w:tab w:val="clear" w:pos="4320"/>
                <w:tab w:val="clear" w:pos="8640"/>
              </w:tabs>
              <w:rPr>
                <w:rFonts w:ascii="Times New Roman" w:hAnsi="Times New Roman"/>
                <w:szCs w:val="24"/>
              </w:rPr>
            </w:pPr>
          </w:p>
        </w:tc>
      </w:tr>
      <w:tr w:rsidR="00B7335F" w:rsidRPr="00F96A71" w:rsidTr="00251C8E">
        <w:tc>
          <w:tcPr>
            <w:tcW w:w="5850" w:type="dxa"/>
          </w:tcPr>
          <w:p w:rsidR="00B7335F" w:rsidRPr="00560767" w:rsidRDefault="00B7335F" w:rsidP="004570D3">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c>
          <w:tcPr>
            <w:tcW w:w="3479" w:type="dxa"/>
          </w:tcPr>
          <w:p w:rsidR="00B7335F" w:rsidRDefault="00B7335F" w:rsidP="001B72F3">
            <w:pPr>
              <w:pStyle w:val="Header"/>
              <w:tabs>
                <w:tab w:val="clear" w:pos="4320"/>
                <w:tab w:val="clear" w:pos="8640"/>
              </w:tabs>
              <w:rPr>
                <w:rFonts w:ascii="Times New Roman" w:hAnsi="Times New Roman"/>
                <w:szCs w:val="24"/>
              </w:rPr>
            </w:pPr>
          </w:p>
        </w:tc>
      </w:tr>
      <w:tr w:rsidR="00B7335F" w:rsidRPr="00F96A71" w:rsidTr="00251C8E">
        <w:tc>
          <w:tcPr>
            <w:tcW w:w="5850" w:type="dxa"/>
          </w:tcPr>
          <w:p w:rsidR="00B7335F" w:rsidRPr="00F96A71" w:rsidRDefault="00B7335F" w:rsidP="00E0727E">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c>
          <w:tcPr>
            <w:tcW w:w="3479" w:type="dxa"/>
          </w:tcPr>
          <w:p w:rsidR="00B7335F" w:rsidRPr="00560767" w:rsidRDefault="00B7335F" w:rsidP="001B72F3">
            <w:pPr>
              <w:pStyle w:val="Header"/>
              <w:tabs>
                <w:tab w:val="clear" w:pos="4320"/>
                <w:tab w:val="clear" w:pos="8640"/>
              </w:tabs>
              <w:rPr>
                <w:rFonts w:ascii="Times New Roman" w:hAnsi="Times New Roman"/>
                <w:szCs w:val="24"/>
              </w:rPr>
            </w:pPr>
          </w:p>
        </w:tc>
      </w:tr>
      <w:tr w:rsidR="00B7335F" w:rsidRPr="00F96A71" w:rsidTr="00251C8E">
        <w:trPr>
          <w:trHeight w:val="162"/>
        </w:trPr>
        <w:tc>
          <w:tcPr>
            <w:tcW w:w="5850" w:type="dxa"/>
          </w:tcPr>
          <w:p w:rsidR="00B7335F" w:rsidRPr="00F96A71" w:rsidRDefault="00B7335F" w:rsidP="001B72F3">
            <w:pPr>
              <w:pStyle w:val="Header"/>
              <w:tabs>
                <w:tab w:val="clear" w:pos="4320"/>
                <w:tab w:val="clear" w:pos="8640"/>
              </w:tabs>
              <w:rPr>
                <w:rFonts w:ascii="Times New Roman" w:hAnsi="Times New Roman"/>
                <w:szCs w:val="24"/>
              </w:rPr>
            </w:pPr>
          </w:p>
        </w:tc>
        <w:tc>
          <w:tcPr>
            <w:tcW w:w="3479" w:type="dxa"/>
          </w:tcPr>
          <w:p w:rsidR="00B7335F" w:rsidRPr="00F96A71" w:rsidRDefault="00B7335F" w:rsidP="001B72F3">
            <w:pPr>
              <w:pStyle w:val="Header"/>
              <w:tabs>
                <w:tab w:val="clear" w:pos="4320"/>
                <w:tab w:val="clear" w:pos="8640"/>
              </w:tabs>
              <w:rPr>
                <w:rFonts w:ascii="Times New Roman" w:hAnsi="Times New Roman"/>
                <w:szCs w:val="24"/>
              </w:rPr>
            </w:pPr>
          </w:p>
        </w:tc>
      </w:tr>
      <w:tr w:rsidR="00B7335F" w:rsidRPr="00F96A71" w:rsidTr="00251C8E">
        <w:trPr>
          <w:trHeight w:val="162"/>
        </w:trPr>
        <w:tc>
          <w:tcPr>
            <w:tcW w:w="5850" w:type="dxa"/>
          </w:tcPr>
          <w:p w:rsidR="00B7335F" w:rsidRPr="00F96A71" w:rsidRDefault="00B7335F"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3479" w:type="dxa"/>
          </w:tcPr>
          <w:p w:rsidR="00B7335F" w:rsidRPr="00F96A71" w:rsidRDefault="00B7335F" w:rsidP="00C20870">
            <w:pPr>
              <w:pStyle w:val="Header"/>
              <w:tabs>
                <w:tab w:val="clear" w:pos="4320"/>
                <w:tab w:val="clear" w:pos="8640"/>
              </w:tabs>
              <w:rPr>
                <w:rFonts w:ascii="Times New Roman" w:hAnsi="Times New Roman"/>
                <w:szCs w:val="24"/>
              </w:rPr>
            </w:pPr>
          </w:p>
        </w:tc>
      </w:tr>
      <w:tr w:rsidR="00B7335F" w:rsidRPr="00F96A71" w:rsidTr="00251C8E">
        <w:tc>
          <w:tcPr>
            <w:tcW w:w="5850" w:type="dxa"/>
          </w:tcPr>
          <w:p w:rsidR="00B7335F" w:rsidRPr="00F96A71" w:rsidRDefault="00B7335F" w:rsidP="003165AB">
            <w:pPr>
              <w:pStyle w:val="Header"/>
              <w:tabs>
                <w:tab w:val="clear" w:pos="4320"/>
                <w:tab w:val="clear" w:pos="8640"/>
              </w:tabs>
              <w:rPr>
                <w:rFonts w:ascii="Times New Roman" w:hAnsi="Times New Roman"/>
                <w:szCs w:val="24"/>
              </w:rPr>
            </w:pPr>
            <w:r>
              <w:rPr>
                <w:rFonts w:ascii="Times New Roman" w:hAnsi="Times New Roman"/>
                <w:szCs w:val="24"/>
              </w:rPr>
              <w:t>City Engineer Gary Kramer</w:t>
            </w:r>
          </w:p>
        </w:tc>
        <w:tc>
          <w:tcPr>
            <w:tcW w:w="3479" w:type="dxa"/>
          </w:tcPr>
          <w:p w:rsidR="00B7335F" w:rsidRPr="00F96A71" w:rsidRDefault="00B7335F" w:rsidP="00C20870">
            <w:pPr>
              <w:pStyle w:val="Header"/>
              <w:tabs>
                <w:tab w:val="clear" w:pos="4320"/>
                <w:tab w:val="clear" w:pos="8640"/>
              </w:tabs>
              <w:rPr>
                <w:rFonts w:ascii="Times New Roman" w:hAnsi="Times New Roman"/>
                <w:szCs w:val="24"/>
              </w:rPr>
            </w:pPr>
          </w:p>
        </w:tc>
      </w:tr>
      <w:tr w:rsidR="00B7335F" w:rsidRPr="00F96A71" w:rsidTr="00251C8E">
        <w:tc>
          <w:tcPr>
            <w:tcW w:w="5850" w:type="dxa"/>
          </w:tcPr>
          <w:p w:rsidR="00B7335F" w:rsidRPr="00F96A71" w:rsidRDefault="00B7335F"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3479" w:type="dxa"/>
          </w:tcPr>
          <w:p w:rsidR="00B7335F" w:rsidRPr="00F96A71" w:rsidRDefault="00B7335F"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 xml:space="preserve">Commissioner </w:t>
      </w:r>
      <w:r w:rsidR="00B7335F">
        <w:rPr>
          <w:rFonts w:ascii="Times New Roman" w:hAnsi="Times New Roman"/>
          <w:szCs w:val="24"/>
        </w:rPr>
        <w:t>Young</w:t>
      </w:r>
      <w:r w:rsidR="00CC628E">
        <w:rPr>
          <w:rFonts w:ascii="Times New Roman" w:hAnsi="Times New Roman"/>
          <w:szCs w:val="24"/>
        </w:rPr>
        <w:t xml:space="preserve"> and</w:t>
      </w:r>
      <w:r w:rsidRPr="00F96A71">
        <w:rPr>
          <w:rFonts w:ascii="Times New Roman" w:hAnsi="Times New Roman"/>
          <w:szCs w:val="24"/>
        </w:rPr>
        <w:t xml:space="preserve"> seconded by </w:t>
      </w:r>
      <w:r w:rsidR="00B7335F">
        <w:rPr>
          <w:rFonts w:ascii="Times New Roman" w:hAnsi="Times New Roman"/>
          <w:szCs w:val="24"/>
        </w:rPr>
        <w:t>Commissioner Silker</w:t>
      </w:r>
      <w:r w:rsidR="001A3B3C">
        <w:rPr>
          <w:rFonts w:ascii="Times New Roman" w:hAnsi="Times New Roman"/>
          <w:szCs w:val="24"/>
        </w:rPr>
        <w:t xml:space="preserve"> </w:t>
      </w:r>
      <w:r w:rsidRPr="00F96A71">
        <w:rPr>
          <w:rFonts w:ascii="Times New Roman" w:hAnsi="Times New Roman"/>
          <w:szCs w:val="24"/>
        </w:rPr>
        <w:t xml:space="preserve">to approve the minutes of the </w:t>
      </w:r>
      <w:r w:rsidR="00B7335F">
        <w:rPr>
          <w:rFonts w:ascii="Times New Roman" w:hAnsi="Times New Roman"/>
          <w:szCs w:val="24"/>
        </w:rPr>
        <w:t>March 6</w:t>
      </w:r>
      <w:r w:rsidR="00035F03">
        <w:rPr>
          <w:rFonts w:ascii="Times New Roman" w:hAnsi="Times New Roman"/>
          <w:szCs w:val="24"/>
        </w:rPr>
        <w:t xml:space="preserve">, </w:t>
      </w:r>
      <w:r w:rsidR="00B7335F">
        <w:rPr>
          <w:rFonts w:ascii="Times New Roman" w:hAnsi="Times New Roman"/>
          <w:szCs w:val="24"/>
        </w:rPr>
        <w:t>2017</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726F14" w:rsidRPr="00726F14" w:rsidRDefault="00DB1F87" w:rsidP="00726F14">
      <w:pPr>
        <w:pStyle w:val="Header"/>
        <w:tabs>
          <w:tab w:val="clear" w:pos="4320"/>
          <w:tab w:val="clear" w:pos="8640"/>
        </w:tabs>
        <w:rPr>
          <w:rFonts w:ascii="Arial" w:hAnsi="Arial"/>
          <w:b/>
          <w:szCs w:val="24"/>
        </w:rPr>
      </w:pPr>
      <w:r w:rsidRPr="00DB1F87">
        <w:rPr>
          <w:rFonts w:ascii="Arial" w:hAnsi="Arial"/>
          <w:b/>
          <w:szCs w:val="24"/>
        </w:rPr>
        <w:t xml:space="preserve">Z </w:t>
      </w:r>
      <w:r w:rsidR="002E65C4">
        <w:rPr>
          <w:rFonts w:ascii="Arial" w:hAnsi="Arial"/>
          <w:b/>
          <w:szCs w:val="24"/>
        </w:rPr>
        <w:t>17-</w:t>
      </w:r>
      <w:r w:rsidR="00B7335F">
        <w:rPr>
          <w:rFonts w:ascii="Arial" w:hAnsi="Arial"/>
          <w:b/>
          <w:szCs w:val="24"/>
        </w:rPr>
        <w:t>02</w:t>
      </w:r>
      <w:r w:rsidRPr="00DB1F87">
        <w:rPr>
          <w:rFonts w:ascii="Arial" w:hAnsi="Arial"/>
          <w:b/>
          <w:szCs w:val="24"/>
        </w:rPr>
        <w:t xml:space="preserve"> – </w:t>
      </w:r>
      <w:r w:rsidR="00726F14" w:rsidRPr="00726F14">
        <w:rPr>
          <w:rFonts w:ascii="Arial" w:hAnsi="Arial"/>
          <w:b/>
          <w:szCs w:val="24"/>
        </w:rPr>
        <w:t>Rezoning from R-2 Single Family to C-1 Commercial / Special Use Permit</w:t>
      </w:r>
    </w:p>
    <w:p w:rsidR="00726F14" w:rsidRPr="00726F14" w:rsidRDefault="00726F14" w:rsidP="00726F14">
      <w:pPr>
        <w:widowControl w:val="0"/>
        <w:tabs>
          <w:tab w:val="left" w:pos="180"/>
          <w:tab w:val="right" w:pos="540"/>
          <w:tab w:val="left" w:pos="720"/>
          <w:tab w:val="left" w:pos="1260"/>
          <w:tab w:val="center" w:pos="4680"/>
        </w:tabs>
        <w:ind w:left="180" w:right="-18" w:hanging="180"/>
        <w:rPr>
          <w:rFonts w:ascii="Arial" w:hAnsi="Arial"/>
          <w:i/>
          <w:sz w:val="20"/>
        </w:rPr>
      </w:pPr>
      <w:r w:rsidRPr="00726F14">
        <w:rPr>
          <w:rFonts w:ascii="Arial" w:hAnsi="Arial"/>
          <w:i/>
          <w:sz w:val="20"/>
        </w:rPr>
        <w:tab/>
      </w:r>
      <w:r w:rsidRPr="00726F14">
        <w:rPr>
          <w:rFonts w:ascii="Arial" w:hAnsi="Arial"/>
          <w:i/>
          <w:sz w:val="20"/>
        </w:rPr>
        <w:tab/>
        <w:t xml:space="preserve">MSH </w:t>
      </w:r>
      <w:proofErr w:type="spellStart"/>
      <w:r w:rsidRPr="00726F14">
        <w:rPr>
          <w:rFonts w:ascii="Arial" w:hAnsi="Arial"/>
          <w:i/>
          <w:sz w:val="20"/>
        </w:rPr>
        <w:t>Elco</w:t>
      </w:r>
      <w:proofErr w:type="spellEnd"/>
      <w:r w:rsidRPr="00726F14">
        <w:rPr>
          <w:rFonts w:ascii="Arial" w:hAnsi="Arial"/>
          <w:i/>
          <w:sz w:val="20"/>
        </w:rPr>
        <w:t xml:space="preserve"> Chevrolet Cadillac Inc, 15110 Manchester Rd, Ballwin MO 63011</w:t>
      </w:r>
    </w:p>
    <w:p w:rsidR="00726F14" w:rsidRPr="00726F14" w:rsidRDefault="00726F14" w:rsidP="00726F14">
      <w:pPr>
        <w:widowControl w:val="0"/>
        <w:tabs>
          <w:tab w:val="left" w:pos="180"/>
          <w:tab w:val="right" w:pos="540"/>
          <w:tab w:val="left" w:pos="720"/>
          <w:tab w:val="left" w:pos="1260"/>
          <w:tab w:val="center" w:pos="4680"/>
        </w:tabs>
        <w:ind w:left="180" w:right="-18" w:hanging="180"/>
        <w:rPr>
          <w:rFonts w:ascii="Arial" w:hAnsi="Arial"/>
          <w:i/>
          <w:sz w:val="20"/>
        </w:rPr>
      </w:pPr>
      <w:r w:rsidRPr="00726F14">
        <w:rPr>
          <w:rFonts w:ascii="Arial" w:hAnsi="Arial"/>
          <w:i/>
          <w:sz w:val="20"/>
        </w:rPr>
        <w:tab/>
      </w:r>
      <w:r w:rsidRPr="00726F14">
        <w:rPr>
          <w:rFonts w:ascii="Arial" w:hAnsi="Arial"/>
          <w:i/>
          <w:sz w:val="20"/>
        </w:rPr>
        <w:tab/>
        <w:t xml:space="preserve">Petitioner:  Mr. Tim Elli, </w:t>
      </w:r>
      <w:proofErr w:type="spellStart"/>
      <w:r w:rsidR="00555CB5">
        <w:rPr>
          <w:rFonts w:ascii="Arial" w:hAnsi="Arial"/>
          <w:i/>
          <w:sz w:val="20"/>
        </w:rPr>
        <w:t>Cresa</w:t>
      </w:r>
      <w:proofErr w:type="spellEnd"/>
      <w:r w:rsidR="00555CB5">
        <w:rPr>
          <w:rFonts w:ascii="Arial" w:hAnsi="Arial"/>
          <w:i/>
          <w:sz w:val="20"/>
        </w:rPr>
        <w:t xml:space="preserve"> St Louis</w:t>
      </w:r>
      <w:bookmarkStart w:id="0" w:name="_GoBack"/>
      <w:bookmarkEnd w:id="0"/>
      <w:r w:rsidRPr="00726F14">
        <w:rPr>
          <w:rFonts w:ascii="Arial" w:hAnsi="Arial"/>
          <w:i/>
          <w:sz w:val="20"/>
        </w:rPr>
        <w:t>, 1401 S Brentwood Blvd, Brentwood MO  63144</w:t>
      </w:r>
    </w:p>
    <w:p w:rsidR="00726F14" w:rsidRDefault="00726F14" w:rsidP="00726F14">
      <w:pPr>
        <w:widowControl w:val="0"/>
        <w:tabs>
          <w:tab w:val="right" w:pos="540"/>
          <w:tab w:val="left" w:pos="720"/>
          <w:tab w:val="center" w:pos="4680"/>
        </w:tabs>
        <w:ind w:left="720" w:right="180" w:hanging="540"/>
        <w:rPr>
          <w:rFonts w:ascii="Arial" w:hAnsi="Arial"/>
          <w:sz w:val="8"/>
          <w:szCs w:val="8"/>
        </w:rPr>
      </w:pPr>
      <w:r>
        <w:rPr>
          <w:rFonts w:ascii="Arial" w:hAnsi="Arial"/>
          <w:sz w:val="8"/>
          <w:szCs w:val="8"/>
        </w:rPr>
        <w:tab/>
      </w:r>
      <w:r>
        <w:rPr>
          <w:rFonts w:ascii="Arial" w:hAnsi="Arial"/>
          <w:sz w:val="8"/>
          <w:szCs w:val="8"/>
        </w:rPr>
        <w:tab/>
      </w:r>
    </w:p>
    <w:p w:rsidR="007D65D9" w:rsidRDefault="00433723" w:rsidP="003960A4">
      <w:pPr>
        <w:rPr>
          <w:rFonts w:ascii="Times New Roman" w:hAnsi="Times New Roman"/>
          <w:szCs w:val="24"/>
        </w:rPr>
      </w:pPr>
      <w:r>
        <w:rPr>
          <w:rFonts w:ascii="Times New Roman" w:hAnsi="Times New Roman"/>
          <w:szCs w:val="24"/>
        </w:rPr>
        <w:t xml:space="preserve">Mr. </w:t>
      </w:r>
      <w:r w:rsidR="00931A7C">
        <w:rPr>
          <w:rFonts w:ascii="Times New Roman" w:hAnsi="Times New Roman"/>
          <w:szCs w:val="24"/>
        </w:rPr>
        <w:t>Tim</w:t>
      </w:r>
      <w:r w:rsidR="00726F14">
        <w:rPr>
          <w:rFonts w:ascii="Times New Roman" w:hAnsi="Times New Roman"/>
          <w:szCs w:val="24"/>
        </w:rPr>
        <w:t xml:space="preserve"> Elli addressed the Commission and stated that he is the project manager with </w:t>
      </w:r>
      <w:proofErr w:type="spellStart"/>
      <w:r w:rsidR="00726F14">
        <w:rPr>
          <w:rFonts w:ascii="Times New Roman" w:hAnsi="Times New Roman"/>
          <w:szCs w:val="24"/>
        </w:rPr>
        <w:t>Cresa</w:t>
      </w:r>
      <w:proofErr w:type="spellEnd"/>
      <w:r w:rsidR="00726F14">
        <w:rPr>
          <w:rFonts w:ascii="Times New Roman" w:hAnsi="Times New Roman"/>
          <w:szCs w:val="24"/>
        </w:rPr>
        <w:t xml:space="preserve">.  The petitioner is </w:t>
      </w:r>
      <w:r w:rsidR="00931A7C">
        <w:rPr>
          <w:rFonts w:ascii="Times New Roman" w:hAnsi="Times New Roman"/>
          <w:szCs w:val="24"/>
        </w:rPr>
        <w:t xml:space="preserve">requesting approval for </w:t>
      </w:r>
      <w:r w:rsidR="00726F14">
        <w:rPr>
          <w:rFonts w:ascii="Times New Roman" w:hAnsi="Times New Roman"/>
          <w:szCs w:val="24"/>
        </w:rPr>
        <w:t>rezoning of the property at 112 Old Ballwin Road in order to construct a new service center</w:t>
      </w:r>
      <w:r w:rsidR="005B4B18">
        <w:rPr>
          <w:rFonts w:ascii="Times New Roman" w:hAnsi="Times New Roman"/>
          <w:szCs w:val="24"/>
        </w:rPr>
        <w:t>.</w:t>
      </w:r>
      <w:r w:rsidR="00726F14">
        <w:rPr>
          <w:rFonts w:ascii="Times New Roman" w:hAnsi="Times New Roman"/>
          <w:szCs w:val="24"/>
        </w:rPr>
        <w:t xml:space="preserve">  Mayor Pogue asked if body work </w:t>
      </w:r>
      <w:r w:rsidR="00DA008A">
        <w:rPr>
          <w:rFonts w:ascii="Times New Roman" w:hAnsi="Times New Roman"/>
          <w:szCs w:val="24"/>
        </w:rPr>
        <w:t xml:space="preserve">will be </w:t>
      </w:r>
      <w:r w:rsidR="00726F14">
        <w:rPr>
          <w:rFonts w:ascii="Times New Roman" w:hAnsi="Times New Roman"/>
          <w:szCs w:val="24"/>
        </w:rPr>
        <w:t xml:space="preserve">done at the facility.  Mr. Elli said that it will be used for service only. </w:t>
      </w:r>
    </w:p>
    <w:p w:rsidR="00726F14" w:rsidRPr="00DA008A" w:rsidRDefault="00726F14" w:rsidP="003960A4">
      <w:pPr>
        <w:rPr>
          <w:rFonts w:ascii="Times New Roman" w:hAnsi="Times New Roman"/>
          <w:sz w:val="16"/>
          <w:szCs w:val="16"/>
        </w:rPr>
      </w:pPr>
    </w:p>
    <w:p w:rsidR="00726F14" w:rsidRDefault="00726F14" w:rsidP="003960A4">
      <w:pPr>
        <w:rPr>
          <w:rFonts w:ascii="Times New Roman" w:hAnsi="Times New Roman"/>
          <w:szCs w:val="24"/>
        </w:rPr>
      </w:pPr>
      <w:r>
        <w:rPr>
          <w:rFonts w:ascii="Times New Roman" w:hAnsi="Times New Roman"/>
          <w:szCs w:val="24"/>
        </w:rPr>
        <w:t>Commissioner Goetz asked about the</w:t>
      </w:r>
      <w:r w:rsidR="00DA008A">
        <w:rPr>
          <w:rFonts w:ascii="Times New Roman" w:hAnsi="Times New Roman"/>
          <w:szCs w:val="24"/>
        </w:rPr>
        <w:t xml:space="preserve"> existing row of trees between the proposed development and the res</w:t>
      </w:r>
      <w:r w:rsidR="00DA008A">
        <w:rPr>
          <w:rFonts w:ascii="Times New Roman" w:hAnsi="Times New Roman"/>
          <w:szCs w:val="24"/>
        </w:rPr>
        <w:t>i</w:t>
      </w:r>
      <w:r w:rsidR="00DA008A">
        <w:rPr>
          <w:rFonts w:ascii="Times New Roman" w:hAnsi="Times New Roman"/>
          <w:szCs w:val="24"/>
        </w:rPr>
        <w:t>dential neighborhood to the south.  Mr. Elli said the plan is to keep as many trees as possible and to erect a vinyl privacy fence as well.</w:t>
      </w:r>
    </w:p>
    <w:p w:rsidR="00DA008A" w:rsidRPr="00721BF1" w:rsidRDefault="00DA008A" w:rsidP="003960A4">
      <w:pPr>
        <w:rPr>
          <w:rFonts w:ascii="Times New Roman" w:hAnsi="Times New Roman"/>
          <w:sz w:val="16"/>
          <w:szCs w:val="16"/>
        </w:rPr>
      </w:pPr>
    </w:p>
    <w:p w:rsidR="00DA008A" w:rsidRDefault="00DA008A" w:rsidP="003960A4">
      <w:pPr>
        <w:rPr>
          <w:rFonts w:ascii="Times New Roman" w:hAnsi="Times New Roman"/>
          <w:szCs w:val="24"/>
        </w:rPr>
      </w:pPr>
      <w:r>
        <w:rPr>
          <w:rFonts w:ascii="Times New Roman" w:hAnsi="Times New Roman"/>
          <w:szCs w:val="24"/>
        </w:rPr>
        <w:t xml:space="preserve">Alderman Kerlagon asked if outdoor speakers </w:t>
      </w:r>
      <w:r w:rsidR="00721BF1">
        <w:rPr>
          <w:rFonts w:ascii="Times New Roman" w:hAnsi="Times New Roman"/>
          <w:szCs w:val="24"/>
        </w:rPr>
        <w:t xml:space="preserve">will be used </w:t>
      </w:r>
      <w:r>
        <w:rPr>
          <w:rFonts w:ascii="Times New Roman" w:hAnsi="Times New Roman"/>
          <w:szCs w:val="24"/>
        </w:rPr>
        <w:t>for paging purposes. Mr. Elli said there are no plans for outdoor speakers</w:t>
      </w:r>
      <w:r w:rsidR="00721BF1">
        <w:rPr>
          <w:rFonts w:ascii="Times New Roman" w:hAnsi="Times New Roman"/>
          <w:szCs w:val="24"/>
        </w:rPr>
        <w:t xml:space="preserve"> at this point</w:t>
      </w:r>
      <w:r>
        <w:rPr>
          <w:rFonts w:ascii="Times New Roman" w:hAnsi="Times New Roman"/>
          <w:szCs w:val="24"/>
        </w:rPr>
        <w:t>.</w:t>
      </w:r>
    </w:p>
    <w:p w:rsidR="00721BF1" w:rsidRPr="00721BF1" w:rsidRDefault="00721BF1" w:rsidP="003960A4">
      <w:pPr>
        <w:rPr>
          <w:rFonts w:ascii="Times New Roman" w:hAnsi="Times New Roman"/>
          <w:sz w:val="16"/>
          <w:szCs w:val="16"/>
        </w:rPr>
      </w:pPr>
    </w:p>
    <w:p w:rsidR="00721BF1" w:rsidRDefault="00721BF1" w:rsidP="003960A4">
      <w:pPr>
        <w:rPr>
          <w:rFonts w:ascii="Times New Roman" w:hAnsi="Times New Roman"/>
          <w:szCs w:val="24"/>
        </w:rPr>
      </w:pPr>
      <w:r>
        <w:rPr>
          <w:rFonts w:ascii="Times New Roman" w:hAnsi="Times New Roman"/>
          <w:szCs w:val="24"/>
        </w:rPr>
        <w:t>Commissioner Young asked about the percentage of increased capacity for service with the proposed facil</w:t>
      </w:r>
      <w:r>
        <w:rPr>
          <w:rFonts w:ascii="Times New Roman" w:hAnsi="Times New Roman"/>
          <w:szCs w:val="24"/>
        </w:rPr>
        <w:t>i</w:t>
      </w:r>
      <w:r>
        <w:rPr>
          <w:rFonts w:ascii="Times New Roman" w:hAnsi="Times New Roman"/>
          <w:szCs w:val="24"/>
        </w:rPr>
        <w:t>ty.  Mr. Elli said he does not have that information at this time, but he will forward it to Assistant City A</w:t>
      </w:r>
      <w:r>
        <w:rPr>
          <w:rFonts w:ascii="Times New Roman" w:hAnsi="Times New Roman"/>
          <w:szCs w:val="24"/>
        </w:rPr>
        <w:t>d</w:t>
      </w:r>
      <w:r>
        <w:rPr>
          <w:rFonts w:ascii="Times New Roman" w:hAnsi="Times New Roman"/>
          <w:szCs w:val="24"/>
        </w:rPr>
        <w:t>ministrator Hixson.</w:t>
      </w:r>
    </w:p>
    <w:p w:rsidR="00721BF1" w:rsidRPr="00721BF1" w:rsidRDefault="00721BF1" w:rsidP="003960A4">
      <w:pPr>
        <w:rPr>
          <w:rFonts w:ascii="Times New Roman" w:hAnsi="Times New Roman"/>
          <w:sz w:val="16"/>
          <w:szCs w:val="16"/>
        </w:rPr>
      </w:pPr>
    </w:p>
    <w:p w:rsidR="00721BF1" w:rsidRDefault="00721BF1" w:rsidP="003960A4">
      <w:pPr>
        <w:rPr>
          <w:rFonts w:ascii="Times New Roman" w:hAnsi="Times New Roman"/>
          <w:szCs w:val="24"/>
        </w:rPr>
      </w:pPr>
      <w:r>
        <w:rPr>
          <w:rFonts w:ascii="Times New Roman" w:hAnsi="Times New Roman"/>
          <w:szCs w:val="24"/>
        </w:rPr>
        <w:t>Acting Chairman Zimmerman asked if the driveway currently used by Ballwin Nursery will be retained, or will it be closed off?  Mr. Elli said that the site will be reworked, and that driveway will be eliminated.</w:t>
      </w:r>
    </w:p>
    <w:p w:rsidR="00721BF1" w:rsidRDefault="00721BF1" w:rsidP="003960A4">
      <w:pPr>
        <w:rPr>
          <w:rFonts w:ascii="Times New Roman" w:hAnsi="Times New Roman"/>
          <w:szCs w:val="24"/>
        </w:rPr>
      </w:pPr>
      <w:r>
        <w:rPr>
          <w:rFonts w:ascii="Times New Roman" w:hAnsi="Times New Roman"/>
          <w:szCs w:val="24"/>
        </w:rPr>
        <w:t>Alderman Kerlagon asked if parking congestion will be alleviated with the proposed development.  Mr. Elli said the petitioner anticipates some of the parking issues will be mitigated.</w:t>
      </w:r>
    </w:p>
    <w:p w:rsidR="00424E19" w:rsidRPr="00790832" w:rsidRDefault="00424E19" w:rsidP="0040760F">
      <w:pPr>
        <w:rPr>
          <w:rFonts w:ascii="Times New Roman" w:hAnsi="Times New Roman"/>
          <w:sz w:val="16"/>
          <w:szCs w:val="16"/>
        </w:rPr>
      </w:pPr>
    </w:p>
    <w:p w:rsidR="0030619E" w:rsidRDefault="0030619E" w:rsidP="00931A7C">
      <w:pPr>
        <w:rPr>
          <w:rFonts w:ascii="Times New Roman" w:hAnsi="Times New Roman"/>
          <w:szCs w:val="24"/>
        </w:rPr>
      </w:pPr>
      <w:r>
        <w:rPr>
          <w:rFonts w:ascii="Times New Roman" w:hAnsi="Times New Roman"/>
          <w:szCs w:val="24"/>
        </w:rPr>
        <w:lastRenderedPageBreak/>
        <w:t xml:space="preserve">Commissioner Silker asked about the footbridge shown on the plans.  Mr. Elli said that will be used for lawn equipment, and golf carts to shuttle customers from one area to another.  Mr. Silker asked whether it will be secured after hours.  Mr. Elli said that hasn’t been discussed, but it could easily be done. </w:t>
      </w:r>
    </w:p>
    <w:p w:rsidR="0030619E" w:rsidRPr="00FC5AE0" w:rsidRDefault="0030619E" w:rsidP="00931A7C">
      <w:pPr>
        <w:rPr>
          <w:rFonts w:ascii="Times New Roman" w:hAnsi="Times New Roman"/>
          <w:sz w:val="16"/>
          <w:szCs w:val="16"/>
        </w:rPr>
      </w:pPr>
    </w:p>
    <w:p w:rsidR="0030619E" w:rsidRDefault="0030619E" w:rsidP="00931A7C">
      <w:pPr>
        <w:rPr>
          <w:rFonts w:ascii="Times New Roman" w:hAnsi="Times New Roman"/>
          <w:szCs w:val="24"/>
        </w:rPr>
      </w:pPr>
      <w:r>
        <w:rPr>
          <w:rFonts w:ascii="Times New Roman" w:hAnsi="Times New Roman"/>
          <w:szCs w:val="24"/>
        </w:rPr>
        <w:t>Mayor Pogue asked about aligning the proposed curb cut with Parker Dr.  Mr. Elli said there is flexibility in that design and the alignment could be accomplished.</w:t>
      </w:r>
    </w:p>
    <w:p w:rsidR="0030619E" w:rsidRPr="00FC5AE0" w:rsidRDefault="0030619E" w:rsidP="00931A7C">
      <w:pPr>
        <w:rPr>
          <w:rFonts w:ascii="Times New Roman" w:hAnsi="Times New Roman"/>
          <w:sz w:val="16"/>
          <w:szCs w:val="16"/>
        </w:rPr>
      </w:pPr>
    </w:p>
    <w:p w:rsidR="0030619E" w:rsidRDefault="0030619E" w:rsidP="00931A7C">
      <w:pPr>
        <w:rPr>
          <w:rFonts w:ascii="Times New Roman" w:hAnsi="Times New Roman"/>
          <w:szCs w:val="24"/>
        </w:rPr>
      </w:pPr>
      <w:r>
        <w:rPr>
          <w:rFonts w:ascii="Times New Roman" w:hAnsi="Times New Roman"/>
          <w:szCs w:val="24"/>
        </w:rPr>
        <w:t>City Attorney Jones noted that the petition review report states that the proposed development plan is lac</w:t>
      </w:r>
      <w:r>
        <w:rPr>
          <w:rFonts w:ascii="Times New Roman" w:hAnsi="Times New Roman"/>
          <w:szCs w:val="24"/>
        </w:rPr>
        <w:t>k</w:t>
      </w:r>
      <w:r>
        <w:rPr>
          <w:rFonts w:ascii="Times New Roman" w:hAnsi="Times New Roman"/>
          <w:szCs w:val="24"/>
        </w:rPr>
        <w:t xml:space="preserve">ing a landscape plan.  He said that the Planning &amp; Zoning Commission is considering both the </w:t>
      </w:r>
      <w:r w:rsidR="00FC5AE0">
        <w:rPr>
          <w:rFonts w:ascii="Times New Roman" w:hAnsi="Times New Roman"/>
          <w:szCs w:val="24"/>
        </w:rPr>
        <w:t>re</w:t>
      </w:r>
      <w:r>
        <w:rPr>
          <w:rFonts w:ascii="Times New Roman" w:hAnsi="Times New Roman"/>
          <w:szCs w:val="24"/>
        </w:rPr>
        <w:t xml:space="preserve">zoning </w:t>
      </w:r>
      <w:r w:rsidR="00FC5AE0">
        <w:rPr>
          <w:rFonts w:ascii="Times New Roman" w:hAnsi="Times New Roman"/>
          <w:szCs w:val="24"/>
        </w:rPr>
        <w:t>and</w:t>
      </w:r>
      <w:r>
        <w:rPr>
          <w:rFonts w:ascii="Times New Roman" w:hAnsi="Times New Roman"/>
          <w:szCs w:val="24"/>
        </w:rPr>
        <w:t xml:space="preserve"> the special use exception, and there is not enough</w:t>
      </w:r>
      <w:r w:rsidR="00FC5AE0">
        <w:rPr>
          <w:rFonts w:ascii="Times New Roman" w:hAnsi="Times New Roman"/>
          <w:szCs w:val="24"/>
        </w:rPr>
        <w:t xml:space="preserve"> information to consider the special use exception at this time.  Mayor Pogue said there are more requirements on the special use exception.  Mr. Elli asked for clar</w:t>
      </w:r>
      <w:r w:rsidR="00FC5AE0">
        <w:rPr>
          <w:rFonts w:ascii="Times New Roman" w:hAnsi="Times New Roman"/>
          <w:szCs w:val="24"/>
        </w:rPr>
        <w:t>i</w:t>
      </w:r>
      <w:r w:rsidR="00FC5AE0">
        <w:rPr>
          <w:rFonts w:ascii="Times New Roman" w:hAnsi="Times New Roman"/>
          <w:szCs w:val="24"/>
        </w:rPr>
        <w:t>fication on the requirements for a landscape plan.  City Attorney Jones said the ordinance requires the pet</w:t>
      </w:r>
      <w:r w:rsidR="00FC5AE0">
        <w:rPr>
          <w:rFonts w:ascii="Times New Roman" w:hAnsi="Times New Roman"/>
          <w:szCs w:val="24"/>
        </w:rPr>
        <w:t>i</w:t>
      </w:r>
      <w:r w:rsidR="00FC5AE0">
        <w:rPr>
          <w:rFonts w:ascii="Times New Roman" w:hAnsi="Times New Roman"/>
          <w:szCs w:val="24"/>
        </w:rPr>
        <w:t>tioner demonstrate that landscaped areas meet the buffer requirements of the City.</w:t>
      </w:r>
    </w:p>
    <w:p w:rsidR="00FC5AE0" w:rsidRPr="00FC5AE0" w:rsidRDefault="00FC5AE0" w:rsidP="00931A7C">
      <w:pPr>
        <w:rPr>
          <w:rFonts w:ascii="Times New Roman" w:hAnsi="Times New Roman"/>
          <w:sz w:val="16"/>
          <w:szCs w:val="16"/>
        </w:rPr>
      </w:pPr>
    </w:p>
    <w:p w:rsidR="00FC5AE0" w:rsidRDefault="00FC5AE0" w:rsidP="00931A7C">
      <w:pPr>
        <w:rPr>
          <w:rFonts w:ascii="Times New Roman" w:hAnsi="Times New Roman"/>
          <w:szCs w:val="24"/>
        </w:rPr>
      </w:pPr>
      <w:r>
        <w:rPr>
          <w:rFonts w:ascii="Times New Roman" w:hAnsi="Times New Roman"/>
          <w:szCs w:val="24"/>
        </w:rPr>
        <w:t xml:space="preserve">Secretary Zimmerman asked about lighting during the evening hours.  Mr. Elli said the lighting will </w:t>
      </w:r>
      <w:r w:rsidR="00DD0C13">
        <w:rPr>
          <w:rFonts w:ascii="Times New Roman" w:hAnsi="Times New Roman"/>
          <w:szCs w:val="24"/>
        </w:rPr>
        <w:t xml:space="preserve">be </w:t>
      </w:r>
      <w:r>
        <w:rPr>
          <w:rFonts w:ascii="Times New Roman" w:hAnsi="Times New Roman"/>
          <w:szCs w:val="24"/>
        </w:rPr>
        <w:t>a</w:t>
      </w:r>
      <w:r>
        <w:rPr>
          <w:rFonts w:ascii="Times New Roman" w:hAnsi="Times New Roman"/>
          <w:szCs w:val="24"/>
        </w:rPr>
        <w:t>u</w:t>
      </w:r>
      <w:r>
        <w:rPr>
          <w:rFonts w:ascii="Times New Roman" w:hAnsi="Times New Roman"/>
          <w:szCs w:val="24"/>
        </w:rPr>
        <w:t>tomated and adjustable to meet City ordinance.</w:t>
      </w:r>
    </w:p>
    <w:p w:rsidR="00FC5AE0" w:rsidRPr="00FC5AE0" w:rsidRDefault="00FC5AE0" w:rsidP="00931A7C">
      <w:pPr>
        <w:rPr>
          <w:rFonts w:ascii="Times New Roman" w:hAnsi="Times New Roman"/>
          <w:sz w:val="16"/>
          <w:szCs w:val="16"/>
        </w:rPr>
      </w:pPr>
    </w:p>
    <w:p w:rsidR="00DD0C13" w:rsidRDefault="00FC5AE0" w:rsidP="00931A7C">
      <w:pPr>
        <w:rPr>
          <w:rFonts w:ascii="Times New Roman" w:hAnsi="Times New Roman"/>
          <w:szCs w:val="24"/>
        </w:rPr>
      </w:pPr>
      <w:r>
        <w:rPr>
          <w:rFonts w:ascii="Times New Roman" w:hAnsi="Times New Roman"/>
          <w:szCs w:val="24"/>
        </w:rPr>
        <w:t>Mr. Elli stated that the property is under contract with timelines, and the petitioner currently has a limited extension.  He asked if it is possible to get conditional approval requiring the landscape plan to be submi</w:t>
      </w:r>
      <w:r>
        <w:rPr>
          <w:rFonts w:ascii="Times New Roman" w:hAnsi="Times New Roman"/>
          <w:szCs w:val="24"/>
        </w:rPr>
        <w:t>t</w:t>
      </w:r>
      <w:r>
        <w:rPr>
          <w:rFonts w:ascii="Times New Roman" w:hAnsi="Times New Roman"/>
          <w:szCs w:val="24"/>
        </w:rPr>
        <w:t>ted.</w:t>
      </w:r>
      <w:r w:rsidR="00DD0C13">
        <w:rPr>
          <w:rFonts w:ascii="Times New Roman" w:hAnsi="Times New Roman"/>
          <w:szCs w:val="24"/>
        </w:rPr>
        <w:t xml:space="preserve">  The proposed plan can be reworked to provide the necessary buffer requirements.</w:t>
      </w:r>
    </w:p>
    <w:p w:rsidR="0030619E" w:rsidRPr="00FC5AE0" w:rsidRDefault="0030619E" w:rsidP="00931A7C">
      <w:pPr>
        <w:rPr>
          <w:rFonts w:ascii="Times New Roman" w:hAnsi="Times New Roman"/>
          <w:sz w:val="16"/>
          <w:szCs w:val="16"/>
        </w:rPr>
      </w:pPr>
    </w:p>
    <w:p w:rsidR="00B45A52" w:rsidRDefault="00B7335F" w:rsidP="00931A7C">
      <w:pPr>
        <w:rPr>
          <w:rFonts w:ascii="Times New Roman" w:hAnsi="Times New Roman"/>
          <w:szCs w:val="24"/>
        </w:rPr>
      </w:pPr>
      <w:r>
        <w:rPr>
          <w:rFonts w:ascii="Times New Roman" w:hAnsi="Times New Roman"/>
          <w:szCs w:val="24"/>
        </w:rPr>
        <w:t>Acting Chairman Zimmerman</w:t>
      </w:r>
      <w:r w:rsidR="00B45A52">
        <w:rPr>
          <w:rFonts w:ascii="Times New Roman" w:hAnsi="Times New Roman"/>
          <w:szCs w:val="24"/>
        </w:rPr>
        <w:t xml:space="preserve"> opened the public hearing for Petition Z </w:t>
      </w:r>
      <w:r w:rsidR="00BC306C">
        <w:rPr>
          <w:rFonts w:ascii="Times New Roman" w:hAnsi="Times New Roman"/>
          <w:szCs w:val="24"/>
        </w:rPr>
        <w:t>17-</w:t>
      </w:r>
      <w:r w:rsidR="00931A7C">
        <w:rPr>
          <w:rFonts w:ascii="Times New Roman" w:hAnsi="Times New Roman"/>
          <w:szCs w:val="24"/>
        </w:rPr>
        <w:t>02</w:t>
      </w:r>
      <w:r w:rsidR="00B45A52">
        <w:rPr>
          <w:rFonts w:ascii="Times New Roman" w:hAnsi="Times New Roman"/>
          <w:szCs w:val="24"/>
        </w:rPr>
        <w:t xml:space="preserve">, and asked if anyone wished to speak in </w:t>
      </w:r>
      <w:r w:rsidR="007D65D9">
        <w:rPr>
          <w:rFonts w:ascii="Times New Roman" w:hAnsi="Times New Roman"/>
          <w:szCs w:val="24"/>
        </w:rPr>
        <w:t>favor of</w:t>
      </w:r>
      <w:r w:rsidR="00B45A52">
        <w:rPr>
          <w:rFonts w:ascii="Times New Roman" w:hAnsi="Times New Roman"/>
          <w:szCs w:val="24"/>
        </w:rPr>
        <w:t xml:space="preserve"> the petition.  </w:t>
      </w:r>
      <w:r w:rsidR="00931A7C">
        <w:rPr>
          <w:rFonts w:ascii="Times New Roman" w:hAnsi="Times New Roman"/>
          <w:szCs w:val="24"/>
        </w:rPr>
        <w:t xml:space="preserve">No one </w:t>
      </w:r>
      <w:r w:rsidR="00B45A52">
        <w:rPr>
          <w:rFonts w:ascii="Times New Roman" w:hAnsi="Times New Roman"/>
          <w:szCs w:val="24"/>
        </w:rPr>
        <w:t>came forward</w:t>
      </w:r>
      <w:r w:rsidR="00931A7C">
        <w:rPr>
          <w:rFonts w:ascii="Times New Roman" w:hAnsi="Times New Roman"/>
          <w:szCs w:val="24"/>
        </w:rPr>
        <w:t xml:space="preserve">.  </w:t>
      </w:r>
      <w:r>
        <w:rPr>
          <w:rFonts w:ascii="Times New Roman" w:hAnsi="Times New Roman"/>
          <w:szCs w:val="24"/>
        </w:rPr>
        <w:t>Acting Chairman Zimmerman</w:t>
      </w:r>
      <w:r w:rsidR="00676CFF" w:rsidRPr="00676CFF">
        <w:rPr>
          <w:rFonts w:ascii="Times New Roman" w:hAnsi="Times New Roman"/>
          <w:szCs w:val="24"/>
        </w:rPr>
        <w:t xml:space="preserve"> </w:t>
      </w:r>
      <w:r w:rsidR="00676CFF">
        <w:rPr>
          <w:rFonts w:ascii="Times New Roman" w:hAnsi="Times New Roman"/>
          <w:szCs w:val="24"/>
        </w:rPr>
        <w:t xml:space="preserve">asked if anyone wished to speak in opposition to the petition.  </w:t>
      </w:r>
      <w:r w:rsidR="00B45A52">
        <w:rPr>
          <w:rFonts w:ascii="Times New Roman" w:hAnsi="Times New Roman"/>
          <w:szCs w:val="24"/>
        </w:rPr>
        <w:t xml:space="preserve">No one came forward, and </w:t>
      </w:r>
      <w:r>
        <w:rPr>
          <w:rFonts w:ascii="Times New Roman" w:hAnsi="Times New Roman"/>
          <w:szCs w:val="24"/>
        </w:rPr>
        <w:t>Acting Chairman Zimmerman</w:t>
      </w:r>
      <w:r w:rsidR="00B45A52">
        <w:rPr>
          <w:rFonts w:ascii="Times New Roman" w:hAnsi="Times New Roman"/>
          <w:szCs w:val="24"/>
        </w:rPr>
        <w:t xml:space="preserve"> </w:t>
      </w:r>
      <w:r w:rsidR="00DD0C13">
        <w:rPr>
          <w:rFonts w:ascii="Times New Roman" w:hAnsi="Times New Roman"/>
          <w:szCs w:val="24"/>
        </w:rPr>
        <w:t>held the public hearing open, pending submittal of a landscape plan</w:t>
      </w:r>
      <w:r w:rsidR="00B45A52">
        <w:rPr>
          <w:rFonts w:ascii="Times New Roman" w:hAnsi="Times New Roman"/>
          <w:szCs w:val="24"/>
        </w:rPr>
        <w:t>.</w:t>
      </w:r>
    </w:p>
    <w:p w:rsidR="00DD0C13" w:rsidRPr="00DD0C13" w:rsidRDefault="00DD0C13" w:rsidP="00DD0C13">
      <w:pPr>
        <w:pStyle w:val="Header"/>
        <w:tabs>
          <w:tab w:val="clear" w:pos="4320"/>
          <w:tab w:val="clear" w:pos="8640"/>
        </w:tabs>
        <w:rPr>
          <w:rFonts w:ascii="Times New Roman" w:hAnsi="Times New Roman"/>
          <w:sz w:val="16"/>
          <w:szCs w:val="16"/>
        </w:rPr>
      </w:pPr>
    </w:p>
    <w:p w:rsidR="00DD0C13" w:rsidRDefault="00DD0C13" w:rsidP="00931A7C">
      <w:pPr>
        <w:rPr>
          <w:rFonts w:ascii="Times New Roman" w:hAnsi="Times New Roman"/>
          <w:szCs w:val="24"/>
        </w:rPr>
      </w:pPr>
      <w:r>
        <w:rPr>
          <w:rFonts w:ascii="Times New Roman" w:hAnsi="Times New Roman"/>
          <w:szCs w:val="24"/>
        </w:rPr>
        <w:t>Commissioner Young asked if it is possible to separate the rezoning and the special use exception.  City Attorney Jones said yes.  Secretary Zimmerman asked if that will require two separate motions.  City Atto</w:t>
      </w:r>
      <w:r>
        <w:rPr>
          <w:rFonts w:ascii="Times New Roman" w:hAnsi="Times New Roman"/>
          <w:szCs w:val="24"/>
        </w:rPr>
        <w:t>r</w:t>
      </w:r>
      <w:r>
        <w:rPr>
          <w:rFonts w:ascii="Times New Roman" w:hAnsi="Times New Roman"/>
          <w:szCs w:val="24"/>
        </w:rPr>
        <w:t>ney Jones said yes.</w:t>
      </w:r>
    </w:p>
    <w:p w:rsidR="00E64760" w:rsidRPr="00DD0C13" w:rsidRDefault="00E64760" w:rsidP="00DD0C13">
      <w:pPr>
        <w:pStyle w:val="Header"/>
        <w:tabs>
          <w:tab w:val="clear" w:pos="4320"/>
          <w:tab w:val="clear" w:pos="8640"/>
        </w:tabs>
        <w:rPr>
          <w:rFonts w:ascii="Times New Roman" w:hAnsi="Times New Roman"/>
          <w:sz w:val="16"/>
          <w:szCs w:val="16"/>
        </w:rPr>
      </w:pPr>
    </w:p>
    <w:p w:rsidR="00931A7C" w:rsidRDefault="00B7335F" w:rsidP="00931A7C">
      <w:pPr>
        <w:pStyle w:val="Header"/>
        <w:tabs>
          <w:tab w:val="clear" w:pos="4320"/>
          <w:tab w:val="clear" w:pos="8640"/>
        </w:tabs>
        <w:rPr>
          <w:rFonts w:ascii="Times New Roman" w:hAnsi="Times New Roman"/>
          <w:szCs w:val="24"/>
        </w:rPr>
      </w:pPr>
      <w:r>
        <w:rPr>
          <w:rFonts w:ascii="Times New Roman" w:hAnsi="Times New Roman"/>
          <w:szCs w:val="24"/>
        </w:rPr>
        <w:t xml:space="preserve">Mayor Pogue </w:t>
      </w:r>
      <w:r w:rsidR="0040760F">
        <w:rPr>
          <w:rFonts w:ascii="Times New Roman" w:hAnsi="Times New Roman"/>
          <w:szCs w:val="24"/>
        </w:rPr>
        <w:t>made</w:t>
      </w:r>
      <w:r w:rsidR="0040760F" w:rsidRPr="00F96A71">
        <w:rPr>
          <w:rFonts w:ascii="Times New Roman" w:hAnsi="Times New Roman"/>
          <w:szCs w:val="24"/>
        </w:rPr>
        <w:t xml:space="preserve"> a motion </w:t>
      </w:r>
      <w:r w:rsidR="0040760F">
        <w:rPr>
          <w:rFonts w:ascii="Times New Roman" w:hAnsi="Times New Roman"/>
          <w:szCs w:val="24"/>
        </w:rPr>
        <w:t xml:space="preserve">to </w:t>
      </w:r>
      <w:r w:rsidR="00797A3E">
        <w:rPr>
          <w:rFonts w:ascii="Times New Roman" w:hAnsi="Times New Roman"/>
          <w:szCs w:val="24"/>
        </w:rPr>
        <w:t>recommend approval</w:t>
      </w:r>
      <w:r w:rsidR="0040760F" w:rsidRPr="00F96A71">
        <w:rPr>
          <w:rFonts w:ascii="Times New Roman" w:hAnsi="Times New Roman"/>
          <w:szCs w:val="24"/>
        </w:rPr>
        <w:t xml:space="preserve"> </w:t>
      </w:r>
      <w:r w:rsidR="00430E60">
        <w:rPr>
          <w:rFonts w:ascii="Times New Roman" w:hAnsi="Times New Roman"/>
          <w:szCs w:val="24"/>
        </w:rPr>
        <w:t xml:space="preserve">of </w:t>
      </w:r>
      <w:r w:rsidR="0040760F" w:rsidRPr="00F96A71">
        <w:rPr>
          <w:rFonts w:ascii="Times New Roman" w:hAnsi="Times New Roman"/>
          <w:szCs w:val="24"/>
        </w:rPr>
        <w:t xml:space="preserve">Petition </w:t>
      </w:r>
      <w:r w:rsidR="002A0B72">
        <w:rPr>
          <w:rFonts w:ascii="Times New Roman" w:hAnsi="Times New Roman"/>
          <w:szCs w:val="24"/>
        </w:rPr>
        <w:t>Z</w:t>
      </w:r>
      <w:r w:rsidR="0040760F">
        <w:rPr>
          <w:rFonts w:ascii="Times New Roman" w:hAnsi="Times New Roman"/>
          <w:szCs w:val="24"/>
        </w:rPr>
        <w:t xml:space="preserve"> </w:t>
      </w:r>
      <w:r w:rsidR="00E64760">
        <w:rPr>
          <w:rFonts w:ascii="Times New Roman" w:hAnsi="Times New Roman"/>
          <w:szCs w:val="24"/>
        </w:rPr>
        <w:t>17-</w:t>
      </w:r>
      <w:r>
        <w:rPr>
          <w:rFonts w:ascii="Times New Roman" w:hAnsi="Times New Roman"/>
          <w:szCs w:val="24"/>
        </w:rPr>
        <w:t>02</w:t>
      </w:r>
      <w:r w:rsidR="00DD0C13">
        <w:rPr>
          <w:rFonts w:ascii="Times New Roman" w:hAnsi="Times New Roman"/>
          <w:szCs w:val="24"/>
        </w:rPr>
        <w:t xml:space="preserve"> (rezoning) </w:t>
      </w:r>
      <w:r w:rsidR="0040760F">
        <w:rPr>
          <w:rFonts w:ascii="Times New Roman" w:hAnsi="Times New Roman"/>
          <w:szCs w:val="24"/>
        </w:rPr>
        <w:t>to the Board of Alde</w:t>
      </w:r>
      <w:r w:rsidR="0040760F">
        <w:rPr>
          <w:rFonts w:ascii="Times New Roman" w:hAnsi="Times New Roman"/>
          <w:szCs w:val="24"/>
        </w:rPr>
        <w:t>r</w:t>
      </w:r>
      <w:r w:rsidR="0040760F">
        <w:rPr>
          <w:rFonts w:ascii="Times New Roman" w:hAnsi="Times New Roman"/>
          <w:szCs w:val="24"/>
        </w:rPr>
        <w:t>men.</w:t>
      </w:r>
      <w:r w:rsidR="0040760F" w:rsidRPr="00F96A71">
        <w:rPr>
          <w:rFonts w:ascii="Times New Roman" w:hAnsi="Times New Roman"/>
          <w:szCs w:val="24"/>
        </w:rPr>
        <w:t xml:space="preserve"> </w:t>
      </w:r>
      <w:r w:rsidR="00430E60">
        <w:rPr>
          <w:rFonts w:ascii="Times New Roman" w:hAnsi="Times New Roman"/>
          <w:szCs w:val="24"/>
        </w:rPr>
        <w:t xml:space="preserve"> Commissioner </w:t>
      </w:r>
      <w:r>
        <w:rPr>
          <w:rFonts w:ascii="Times New Roman" w:hAnsi="Times New Roman"/>
          <w:szCs w:val="24"/>
        </w:rPr>
        <w:t>Young</w:t>
      </w:r>
      <w:r w:rsidR="00430E60">
        <w:rPr>
          <w:rFonts w:ascii="Times New Roman" w:hAnsi="Times New Roman"/>
          <w:szCs w:val="24"/>
        </w:rPr>
        <w:t xml:space="preserve"> </w:t>
      </w:r>
      <w:r w:rsidR="0040760F" w:rsidRPr="00F96A71">
        <w:rPr>
          <w:rFonts w:ascii="Times New Roman" w:hAnsi="Times New Roman"/>
          <w:szCs w:val="24"/>
        </w:rPr>
        <w:t>seconded the mo</w:t>
      </w:r>
      <w:r w:rsidR="0040760F">
        <w:rPr>
          <w:rFonts w:ascii="Times New Roman" w:hAnsi="Times New Roman"/>
          <w:szCs w:val="24"/>
        </w:rPr>
        <w:t>tion</w:t>
      </w:r>
      <w:r w:rsidR="00E64760">
        <w:rPr>
          <w:rFonts w:ascii="Times New Roman" w:hAnsi="Times New Roman"/>
          <w:szCs w:val="24"/>
        </w:rPr>
        <w:t xml:space="preserve">.  </w:t>
      </w:r>
      <w:r w:rsidR="00931A7C" w:rsidRPr="00F96A71">
        <w:rPr>
          <w:rFonts w:ascii="Times New Roman" w:hAnsi="Times New Roman"/>
          <w:szCs w:val="24"/>
        </w:rPr>
        <w:t xml:space="preserve">The motion received unanimous approval from the Commission members present.  </w:t>
      </w:r>
    </w:p>
    <w:p w:rsidR="00DD0C13" w:rsidRPr="00DD0C13" w:rsidRDefault="00DD0C13" w:rsidP="00931A7C">
      <w:pPr>
        <w:pStyle w:val="Header"/>
        <w:tabs>
          <w:tab w:val="clear" w:pos="4320"/>
          <w:tab w:val="clear" w:pos="8640"/>
        </w:tabs>
        <w:rPr>
          <w:rFonts w:ascii="Times New Roman" w:hAnsi="Times New Roman"/>
          <w:sz w:val="16"/>
          <w:szCs w:val="16"/>
        </w:rPr>
      </w:pPr>
    </w:p>
    <w:p w:rsidR="00DD0C13" w:rsidRPr="00F96A71" w:rsidRDefault="00DD0C13" w:rsidP="00DD0C13">
      <w:pPr>
        <w:pStyle w:val="Header"/>
        <w:tabs>
          <w:tab w:val="clear" w:pos="4320"/>
          <w:tab w:val="clear" w:pos="8640"/>
        </w:tabs>
        <w:rPr>
          <w:rFonts w:ascii="Times New Roman" w:hAnsi="Times New Roman"/>
          <w:szCs w:val="24"/>
        </w:rPr>
      </w:pPr>
      <w:r>
        <w:rPr>
          <w:rFonts w:ascii="Times New Roman" w:hAnsi="Times New Roman"/>
          <w:szCs w:val="24"/>
        </w:rPr>
        <w:t>Mayor Pogue made</w:t>
      </w:r>
      <w:r w:rsidRPr="00F96A71">
        <w:rPr>
          <w:rFonts w:ascii="Times New Roman" w:hAnsi="Times New Roman"/>
          <w:szCs w:val="24"/>
        </w:rPr>
        <w:t xml:space="preserve"> a motion </w:t>
      </w:r>
      <w:r>
        <w:rPr>
          <w:rFonts w:ascii="Times New Roman" w:hAnsi="Times New Roman"/>
          <w:szCs w:val="24"/>
        </w:rPr>
        <w:t xml:space="preserve">to recommend to table </w:t>
      </w:r>
      <w:r w:rsidRPr="00F96A71">
        <w:rPr>
          <w:rFonts w:ascii="Times New Roman" w:hAnsi="Times New Roman"/>
          <w:szCs w:val="24"/>
        </w:rPr>
        <w:t xml:space="preserve">Petition </w:t>
      </w:r>
      <w:r>
        <w:rPr>
          <w:rFonts w:ascii="Times New Roman" w:hAnsi="Times New Roman"/>
          <w:szCs w:val="24"/>
        </w:rPr>
        <w:t>Z 17-02 (special use exception) to allow the petitioner time to provide a landscape plan.</w:t>
      </w:r>
      <w:r w:rsidRPr="00F96A71">
        <w:rPr>
          <w:rFonts w:ascii="Times New Roman" w:hAnsi="Times New Roman"/>
          <w:szCs w:val="24"/>
        </w:rPr>
        <w:t xml:space="preserve"> </w:t>
      </w:r>
      <w:r>
        <w:rPr>
          <w:rFonts w:ascii="Times New Roman" w:hAnsi="Times New Roman"/>
          <w:szCs w:val="24"/>
        </w:rPr>
        <w:t xml:space="preserve"> Commissioner Karr </w:t>
      </w:r>
      <w:r w:rsidRPr="00F96A71">
        <w:rPr>
          <w:rFonts w:ascii="Times New Roman" w:hAnsi="Times New Roman"/>
          <w:szCs w:val="24"/>
        </w:rPr>
        <w:t>seconded the mo</w:t>
      </w:r>
      <w:r>
        <w:rPr>
          <w:rFonts w:ascii="Times New Roman" w:hAnsi="Times New Roman"/>
          <w:szCs w:val="24"/>
        </w:rPr>
        <w:t xml:space="preserve">tion.  </w:t>
      </w:r>
      <w:r w:rsidRPr="00F96A71">
        <w:rPr>
          <w:rFonts w:ascii="Times New Roman" w:hAnsi="Times New Roman"/>
          <w:szCs w:val="24"/>
        </w:rPr>
        <w:t xml:space="preserve">The motion received unanimous approval from the Commission members present.  </w:t>
      </w:r>
    </w:p>
    <w:p w:rsidR="00DD0C13" w:rsidRPr="00F96A71" w:rsidRDefault="00DD0C13" w:rsidP="00931A7C">
      <w:pPr>
        <w:pStyle w:val="Header"/>
        <w:tabs>
          <w:tab w:val="clear" w:pos="4320"/>
          <w:tab w:val="clear" w:pos="8640"/>
        </w:tabs>
        <w:rPr>
          <w:rFonts w:ascii="Times New Roman" w:hAnsi="Times New Roman"/>
          <w:szCs w:val="24"/>
        </w:rPr>
      </w:pPr>
    </w:p>
    <w:p w:rsidR="00DD0C13" w:rsidRPr="00DD0C13" w:rsidRDefault="00DD0C13" w:rsidP="00DD0C13">
      <w:pPr>
        <w:pStyle w:val="Header"/>
        <w:tabs>
          <w:tab w:val="clear" w:pos="4320"/>
          <w:tab w:val="clear" w:pos="8640"/>
        </w:tabs>
        <w:rPr>
          <w:rFonts w:ascii="Arial" w:hAnsi="Arial"/>
          <w:b/>
          <w:szCs w:val="24"/>
        </w:rPr>
      </w:pPr>
      <w:r w:rsidRPr="00DD0C13">
        <w:rPr>
          <w:rFonts w:ascii="Arial" w:hAnsi="Arial"/>
          <w:b/>
          <w:szCs w:val="24"/>
        </w:rPr>
        <w:t>SUE 17-02 – Special Use Exception</w:t>
      </w:r>
    </w:p>
    <w:p w:rsidR="00DD0C13" w:rsidRPr="00DD0C13" w:rsidRDefault="00DD0C13" w:rsidP="00DD0C13">
      <w:pPr>
        <w:widowControl w:val="0"/>
        <w:tabs>
          <w:tab w:val="left" w:pos="180"/>
          <w:tab w:val="right" w:pos="540"/>
          <w:tab w:val="left" w:pos="720"/>
          <w:tab w:val="left" w:pos="1260"/>
          <w:tab w:val="center" w:pos="4680"/>
        </w:tabs>
        <w:ind w:left="180" w:right="-18" w:hanging="180"/>
        <w:rPr>
          <w:rFonts w:ascii="Arial" w:hAnsi="Arial"/>
          <w:i/>
          <w:sz w:val="20"/>
        </w:rPr>
      </w:pPr>
      <w:r w:rsidRPr="00DD0C13">
        <w:rPr>
          <w:rFonts w:ascii="Arial" w:hAnsi="Arial"/>
          <w:i/>
          <w:sz w:val="20"/>
        </w:rPr>
        <w:tab/>
      </w:r>
      <w:r w:rsidRPr="00DD0C13">
        <w:rPr>
          <w:rFonts w:ascii="Arial" w:hAnsi="Arial"/>
          <w:i/>
          <w:sz w:val="20"/>
        </w:rPr>
        <w:tab/>
        <w:t>Missouri Radio Read Antennas, Various Locations, Ballwin MO 63011</w:t>
      </w:r>
    </w:p>
    <w:p w:rsidR="00DD0C13" w:rsidRPr="00DD0C13" w:rsidRDefault="00DD0C13" w:rsidP="00DD0C13">
      <w:pPr>
        <w:widowControl w:val="0"/>
        <w:tabs>
          <w:tab w:val="left" w:pos="180"/>
          <w:tab w:val="right" w:pos="540"/>
          <w:tab w:val="left" w:pos="720"/>
          <w:tab w:val="left" w:pos="1260"/>
          <w:tab w:val="center" w:pos="4680"/>
        </w:tabs>
        <w:ind w:left="180" w:right="-18" w:hanging="180"/>
        <w:rPr>
          <w:rFonts w:ascii="Arial" w:hAnsi="Arial"/>
          <w:i/>
          <w:sz w:val="20"/>
        </w:rPr>
      </w:pPr>
      <w:r w:rsidRPr="00DD0C13">
        <w:rPr>
          <w:rFonts w:ascii="Arial" w:hAnsi="Arial"/>
          <w:i/>
          <w:sz w:val="20"/>
        </w:rPr>
        <w:tab/>
      </w:r>
      <w:r w:rsidRPr="00DD0C13">
        <w:rPr>
          <w:rFonts w:ascii="Arial" w:hAnsi="Arial"/>
          <w:i/>
          <w:sz w:val="20"/>
        </w:rPr>
        <w:tab/>
        <w:t>Petitioner:  Matt Lueders, Missouri American Water, 727 Craig Street, St Louis MO 63141</w:t>
      </w:r>
    </w:p>
    <w:p w:rsidR="00DD0C13" w:rsidRPr="0070660F" w:rsidRDefault="00DD0C13" w:rsidP="00DD0C13">
      <w:pPr>
        <w:widowControl w:val="0"/>
        <w:tabs>
          <w:tab w:val="right" w:pos="540"/>
          <w:tab w:val="left" w:pos="720"/>
          <w:tab w:val="center" w:pos="4680"/>
        </w:tabs>
        <w:ind w:left="720" w:right="180" w:hanging="540"/>
        <w:rPr>
          <w:rFonts w:ascii="Arial" w:hAnsi="Arial"/>
          <w:sz w:val="16"/>
          <w:szCs w:val="16"/>
        </w:rPr>
      </w:pPr>
      <w:r w:rsidRPr="0070660F">
        <w:rPr>
          <w:rFonts w:ascii="Arial" w:hAnsi="Arial"/>
          <w:sz w:val="16"/>
          <w:szCs w:val="16"/>
        </w:rPr>
        <w:tab/>
      </w:r>
      <w:r w:rsidRPr="0070660F">
        <w:rPr>
          <w:rFonts w:ascii="Arial" w:hAnsi="Arial"/>
          <w:sz w:val="16"/>
          <w:szCs w:val="16"/>
        </w:rPr>
        <w:tab/>
      </w:r>
    </w:p>
    <w:p w:rsidR="00DD0C13" w:rsidRDefault="00433723" w:rsidP="00C511CB">
      <w:pPr>
        <w:rPr>
          <w:rFonts w:ascii="Times New Roman" w:hAnsi="Times New Roman"/>
          <w:szCs w:val="24"/>
        </w:rPr>
      </w:pPr>
      <w:r>
        <w:rPr>
          <w:rFonts w:ascii="Times New Roman" w:hAnsi="Times New Roman"/>
          <w:szCs w:val="24"/>
        </w:rPr>
        <w:t xml:space="preserve">Mr. </w:t>
      </w:r>
      <w:r w:rsidR="00DD0C13">
        <w:rPr>
          <w:rFonts w:ascii="Times New Roman" w:hAnsi="Times New Roman"/>
          <w:szCs w:val="24"/>
        </w:rPr>
        <w:t>Matt Lueders</w:t>
      </w:r>
      <w:r w:rsidR="00090B31">
        <w:rPr>
          <w:rFonts w:ascii="Times New Roman" w:hAnsi="Times New Roman"/>
          <w:szCs w:val="24"/>
        </w:rPr>
        <w:t>, project manager with Missouri American Water,</w:t>
      </w:r>
      <w:r w:rsidR="00DD0C13">
        <w:rPr>
          <w:rFonts w:ascii="Times New Roman" w:hAnsi="Times New Roman"/>
          <w:szCs w:val="24"/>
        </w:rPr>
        <w:t xml:space="preserve"> addressed the Commission requesting approval for </w:t>
      </w:r>
      <w:r w:rsidR="00090B31">
        <w:rPr>
          <w:rFonts w:ascii="Times New Roman" w:hAnsi="Times New Roman"/>
          <w:szCs w:val="24"/>
        </w:rPr>
        <w:t>a special use exception to install radio read antennas for meter reading purposes.</w:t>
      </w:r>
      <w:r w:rsidR="00DD0C13">
        <w:rPr>
          <w:rFonts w:ascii="Times New Roman" w:hAnsi="Times New Roman"/>
          <w:szCs w:val="24"/>
        </w:rPr>
        <w:t xml:space="preserve"> </w:t>
      </w:r>
      <w:r w:rsidR="00090B31">
        <w:rPr>
          <w:rFonts w:ascii="Times New Roman" w:hAnsi="Times New Roman"/>
          <w:szCs w:val="24"/>
        </w:rPr>
        <w:t>Mr. Lueders described the project and how it works.  Meter readers will be relocated within the company, not laid off.</w:t>
      </w:r>
    </w:p>
    <w:p w:rsidR="00090B31" w:rsidRPr="0070660F" w:rsidRDefault="00090B31" w:rsidP="0070660F">
      <w:pPr>
        <w:widowControl w:val="0"/>
        <w:tabs>
          <w:tab w:val="right" w:pos="540"/>
          <w:tab w:val="left" w:pos="720"/>
          <w:tab w:val="center" w:pos="4680"/>
        </w:tabs>
        <w:ind w:left="720" w:right="180" w:hanging="540"/>
        <w:rPr>
          <w:rFonts w:ascii="Arial" w:hAnsi="Arial"/>
          <w:sz w:val="16"/>
          <w:szCs w:val="16"/>
        </w:rPr>
      </w:pPr>
    </w:p>
    <w:p w:rsidR="00090B31" w:rsidRDefault="00090B31" w:rsidP="00C511CB">
      <w:pPr>
        <w:rPr>
          <w:rFonts w:ascii="Times New Roman" w:hAnsi="Times New Roman"/>
          <w:szCs w:val="24"/>
        </w:rPr>
      </w:pPr>
      <w:r>
        <w:rPr>
          <w:rFonts w:ascii="Times New Roman" w:hAnsi="Times New Roman"/>
          <w:szCs w:val="24"/>
        </w:rPr>
        <w:t xml:space="preserve">Where possible, </w:t>
      </w:r>
      <w:r w:rsidR="007A4670">
        <w:rPr>
          <w:rFonts w:ascii="Times New Roman" w:hAnsi="Times New Roman"/>
          <w:szCs w:val="24"/>
        </w:rPr>
        <w:t>data collection units (DCU</w:t>
      </w:r>
      <w:r>
        <w:rPr>
          <w:rFonts w:ascii="Times New Roman" w:hAnsi="Times New Roman"/>
          <w:szCs w:val="24"/>
        </w:rPr>
        <w:t>s</w:t>
      </w:r>
      <w:r w:rsidR="007A4670">
        <w:rPr>
          <w:rFonts w:ascii="Times New Roman" w:hAnsi="Times New Roman"/>
          <w:szCs w:val="24"/>
        </w:rPr>
        <w:t>)</w:t>
      </w:r>
      <w:r>
        <w:rPr>
          <w:rFonts w:ascii="Times New Roman" w:hAnsi="Times New Roman"/>
          <w:szCs w:val="24"/>
        </w:rPr>
        <w:t xml:space="preserve"> will be co-located on existing poles; however, in the City of Ballwin, five of the </w:t>
      </w:r>
      <w:r w:rsidR="0043616B">
        <w:rPr>
          <w:rFonts w:ascii="Times New Roman" w:hAnsi="Times New Roman"/>
          <w:szCs w:val="24"/>
        </w:rPr>
        <w:t>DCUs will be on</w:t>
      </w:r>
      <w:r w:rsidR="0070660F">
        <w:rPr>
          <w:rFonts w:ascii="Times New Roman" w:hAnsi="Times New Roman"/>
          <w:szCs w:val="24"/>
        </w:rPr>
        <w:t xml:space="preserve"> new pole installations</w:t>
      </w:r>
      <w:r w:rsidR="0043616B">
        <w:rPr>
          <w:rFonts w:ascii="Times New Roman" w:hAnsi="Times New Roman"/>
          <w:szCs w:val="24"/>
        </w:rPr>
        <w:t xml:space="preserve"> in the public right-of-way</w:t>
      </w:r>
      <w:r>
        <w:rPr>
          <w:rFonts w:ascii="Times New Roman" w:hAnsi="Times New Roman"/>
          <w:szCs w:val="24"/>
        </w:rPr>
        <w:t>.  This is the topic of discussion before the Commission at this time.</w:t>
      </w:r>
      <w:r w:rsidR="0070660F">
        <w:rPr>
          <w:rFonts w:ascii="Times New Roman" w:hAnsi="Times New Roman"/>
          <w:szCs w:val="24"/>
        </w:rPr>
        <w:t xml:space="preserve">  </w:t>
      </w:r>
    </w:p>
    <w:p w:rsidR="00090B31" w:rsidRPr="0070660F" w:rsidRDefault="00090B31" w:rsidP="0070660F">
      <w:pPr>
        <w:widowControl w:val="0"/>
        <w:tabs>
          <w:tab w:val="right" w:pos="540"/>
          <w:tab w:val="left" w:pos="720"/>
          <w:tab w:val="center" w:pos="4680"/>
        </w:tabs>
        <w:ind w:left="720" w:right="180" w:hanging="540"/>
        <w:rPr>
          <w:rFonts w:ascii="Arial" w:hAnsi="Arial"/>
          <w:sz w:val="16"/>
          <w:szCs w:val="16"/>
        </w:rPr>
      </w:pPr>
    </w:p>
    <w:p w:rsidR="00090B31" w:rsidRDefault="00090B31" w:rsidP="00C511CB">
      <w:pPr>
        <w:rPr>
          <w:rFonts w:ascii="Times New Roman" w:hAnsi="Times New Roman"/>
          <w:szCs w:val="24"/>
        </w:rPr>
      </w:pPr>
      <w:r>
        <w:rPr>
          <w:rFonts w:ascii="Times New Roman" w:hAnsi="Times New Roman"/>
          <w:szCs w:val="24"/>
        </w:rPr>
        <w:t xml:space="preserve">Secretary Zimmerman asked about the </w:t>
      </w:r>
      <w:r w:rsidR="0070660F">
        <w:rPr>
          <w:rFonts w:ascii="Times New Roman" w:hAnsi="Times New Roman"/>
          <w:szCs w:val="24"/>
        </w:rPr>
        <w:t xml:space="preserve">broadcast </w:t>
      </w:r>
      <w:r>
        <w:rPr>
          <w:rFonts w:ascii="Times New Roman" w:hAnsi="Times New Roman"/>
          <w:szCs w:val="24"/>
        </w:rPr>
        <w:t xml:space="preserve">range of the units.  </w:t>
      </w:r>
      <w:r w:rsidR="0070660F">
        <w:rPr>
          <w:rFonts w:ascii="Times New Roman" w:hAnsi="Times New Roman"/>
          <w:szCs w:val="24"/>
        </w:rPr>
        <w:t>Mr. Lueders said that it depends on the height of the pole and the density of the foliage, but on average it is half a mile to a couple of miles.  Ove</w:t>
      </w:r>
      <w:r w:rsidR="0070660F">
        <w:rPr>
          <w:rFonts w:ascii="Times New Roman" w:hAnsi="Times New Roman"/>
          <w:szCs w:val="24"/>
        </w:rPr>
        <w:t>r</w:t>
      </w:r>
      <w:r w:rsidR="0070660F">
        <w:rPr>
          <w:rFonts w:ascii="Times New Roman" w:hAnsi="Times New Roman"/>
          <w:szCs w:val="24"/>
        </w:rPr>
        <w:t>lapping coverage is designed into the system for flexibility in the event a unit stops communicating.  Secr</w:t>
      </w:r>
      <w:r w:rsidR="0070660F">
        <w:rPr>
          <w:rFonts w:ascii="Times New Roman" w:hAnsi="Times New Roman"/>
          <w:szCs w:val="24"/>
        </w:rPr>
        <w:t>e</w:t>
      </w:r>
      <w:r w:rsidR="0070660F">
        <w:rPr>
          <w:rFonts w:ascii="Times New Roman" w:hAnsi="Times New Roman"/>
          <w:szCs w:val="24"/>
        </w:rPr>
        <w:t>tary Zimmerman asked about the accuracy of the system.  Mr. Lueders said the meters are not changing, just the way the data is collected.  Read rates are at approximately 98.5%.  This system is also preemptive, as leaks can be identified much more quickly.</w:t>
      </w:r>
    </w:p>
    <w:p w:rsidR="0070660F" w:rsidRDefault="0070660F" w:rsidP="00C511CB">
      <w:pPr>
        <w:rPr>
          <w:rFonts w:ascii="Times New Roman" w:hAnsi="Times New Roman"/>
          <w:szCs w:val="24"/>
        </w:rPr>
      </w:pPr>
    </w:p>
    <w:p w:rsidR="0070660F" w:rsidRDefault="0070660F" w:rsidP="00C511CB">
      <w:pPr>
        <w:rPr>
          <w:rFonts w:ascii="Times New Roman" w:hAnsi="Times New Roman"/>
          <w:szCs w:val="24"/>
        </w:rPr>
      </w:pPr>
      <w:r>
        <w:rPr>
          <w:rFonts w:ascii="Times New Roman" w:hAnsi="Times New Roman"/>
          <w:szCs w:val="24"/>
        </w:rPr>
        <w:t>Commissioner Young asked why there is a higher concentration of poles to the south.  Mr. Lueders said it is due to the southern portion of the city being hillier.</w:t>
      </w:r>
    </w:p>
    <w:p w:rsidR="0070660F" w:rsidRPr="0043616B" w:rsidRDefault="0070660F" w:rsidP="00C511CB">
      <w:pPr>
        <w:rPr>
          <w:rFonts w:ascii="Times New Roman" w:hAnsi="Times New Roman"/>
          <w:sz w:val="16"/>
          <w:szCs w:val="16"/>
        </w:rPr>
      </w:pPr>
    </w:p>
    <w:p w:rsidR="00D74656" w:rsidRDefault="0070660F" w:rsidP="00C511CB">
      <w:pPr>
        <w:rPr>
          <w:rFonts w:ascii="Times New Roman" w:hAnsi="Times New Roman"/>
          <w:szCs w:val="24"/>
        </w:rPr>
      </w:pPr>
      <w:r>
        <w:rPr>
          <w:rFonts w:ascii="Times New Roman" w:hAnsi="Times New Roman"/>
          <w:szCs w:val="24"/>
        </w:rPr>
        <w:t xml:space="preserve">City Attorney Jones asked Mr. Lueders to address what the petitioner has done to consider other existing </w:t>
      </w:r>
      <w:r w:rsidR="007A4670">
        <w:rPr>
          <w:rFonts w:ascii="Times New Roman" w:hAnsi="Times New Roman"/>
          <w:szCs w:val="24"/>
        </w:rPr>
        <w:t>facilities</w:t>
      </w:r>
      <w:r>
        <w:rPr>
          <w:rFonts w:ascii="Times New Roman" w:hAnsi="Times New Roman"/>
          <w:szCs w:val="24"/>
        </w:rPr>
        <w:t xml:space="preserve"> in </w:t>
      </w:r>
      <w:r w:rsidR="007A4670">
        <w:rPr>
          <w:rFonts w:ascii="Times New Roman" w:hAnsi="Times New Roman"/>
          <w:szCs w:val="24"/>
        </w:rPr>
        <w:t>Ballwin</w:t>
      </w:r>
      <w:r>
        <w:rPr>
          <w:rFonts w:ascii="Times New Roman" w:hAnsi="Times New Roman"/>
          <w:szCs w:val="24"/>
        </w:rPr>
        <w:t>.</w:t>
      </w:r>
      <w:r w:rsidR="007A4670">
        <w:rPr>
          <w:rFonts w:ascii="Times New Roman" w:hAnsi="Times New Roman"/>
          <w:szCs w:val="24"/>
        </w:rPr>
        <w:t xml:space="preserve">  Mr. Lueders said </w:t>
      </w:r>
      <w:r w:rsidR="00D74656">
        <w:rPr>
          <w:rFonts w:ascii="Times New Roman" w:hAnsi="Times New Roman"/>
          <w:szCs w:val="24"/>
        </w:rPr>
        <w:t>the petitioner is willing to co-locate as long as it doesn’t degrade their system.  Cell</w:t>
      </w:r>
      <w:r w:rsidR="007A4670">
        <w:rPr>
          <w:rFonts w:ascii="Times New Roman" w:hAnsi="Times New Roman"/>
          <w:szCs w:val="24"/>
        </w:rPr>
        <w:t xml:space="preserve"> tower transmitters are too large and will drown out the signal from the DCU and drain the battery life.  </w:t>
      </w:r>
      <w:r w:rsidR="00D74656">
        <w:rPr>
          <w:rFonts w:ascii="Times New Roman" w:hAnsi="Times New Roman"/>
          <w:szCs w:val="24"/>
        </w:rPr>
        <w:t xml:space="preserve"> </w:t>
      </w:r>
      <w:r w:rsidR="0043616B">
        <w:rPr>
          <w:rFonts w:ascii="Times New Roman" w:hAnsi="Times New Roman"/>
          <w:szCs w:val="24"/>
        </w:rPr>
        <w:t>He said the petitioner reached out to Ameren to co-locate on their poles, but have not had a response.  The petitioner wants to co-locate whenever possible, without entering into lease agreements.</w:t>
      </w:r>
    </w:p>
    <w:p w:rsidR="0043616B" w:rsidRPr="00D74656" w:rsidRDefault="0043616B" w:rsidP="00C511CB">
      <w:pPr>
        <w:rPr>
          <w:rFonts w:ascii="Times New Roman" w:hAnsi="Times New Roman"/>
          <w:sz w:val="16"/>
          <w:szCs w:val="16"/>
        </w:rPr>
      </w:pPr>
    </w:p>
    <w:p w:rsidR="0043616B" w:rsidRDefault="0043616B" w:rsidP="00C511CB">
      <w:pPr>
        <w:rPr>
          <w:rFonts w:ascii="Times New Roman" w:hAnsi="Times New Roman"/>
          <w:szCs w:val="24"/>
        </w:rPr>
      </w:pPr>
      <w:r>
        <w:rPr>
          <w:rFonts w:ascii="Times New Roman" w:hAnsi="Times New Roman"/>
          <w:szCs w:val="24"/>
        </w:rPr>
        <w:t>Mr. Lueders spoke about each location for the new installations.</w:t>
      </w:r>
      <w:r w:rsidR="00D74656">
        <w:rPr>
          <w:rFonts w:ascii="Times New Roman" w:hAnsi="Times New Roman"/>
          <w:szCs w:val="24"/>
        </w:rPr>
        <w:t xml:space="preserve">  The petitioner believes these to be the best choices for meter reading in the area, although there is some latitude for locating the poles.  While it is not always possible, every attempt is made to install poles away from residential neighborhoods. </w:t>
      </w:r>
      <w:r w:rsidR="00E31286">
        <w:rPr>
          <w:rFonts w:ascii="Times New Roman" w:hAnsi="Times New Roman"/>
          <w:szCs w:val="24"/>
        </w:rPr>
        <w:t xml:space="preserve">  A southern exposure is required for the solar panels to recharge the batteries.</w:t>
      </w:r>
    </w:p>
    <w:p w:rsidR="00C511CB" w:rsidRPr="00FC5AE0" w:rsidRDefault="00C511CB" w:rsidP="00C511CB">
      <w:pPr>
        <w:rPr>
          <w:rFonts w:ascii="Times New Roman" w:hAnsi="Times New Roman"/>
          <w:sz w:val="16"/>
          <w:szCs w:val="16"/>
        </w:rPr>
      </w:pPr>
    </w:p>
    <w:p w:rsidR="00DF3A28" w:rsidRDefault="00DD0C13" w:rsidP="00DF3A28">
      <w:pPr>
        <w:rPr>
          <w:rFonts w:ascii="Times New Roman" w:hAnsi="Times New Roman"/>
          <w:szCs w:val="24"/>
        </w:rPr>
      </w:pPr>
      <w:r>
        <w:rPr>
          <w:rFonts w:ascii="Times New Roman" w:hAnsi="Times New Roman"/>
          <w:szCs w:val="24"/>
        </w:rPr>
        <w:t xml:space="preserve">Acting Chairman Zimmerman opened the public hearing for Petition </w:t>
      </w:r>
      <w:r w:rsidR="00C511CB">
        <w:rPr>
          <w:rFonts w:ascii="Times New Roman" w:hAnsi="Times New Roman"/>
          <w:szCs w:val="24"/>
        </w:rPr>
        <w:t>SUE</w:t>
      </w:r>
      <w:r>
        <w:rPr>
          <w:rFonts w:ascii="Times New Roman" w:hAnsi="Times New Roman"/>
          <w:szCs w:val="24"/>
        </w:rPr>
        <w:t xml:space="preserve"> 17-02, and asked if anyone wished to speak in favor of the petition.  </w:t>
      </w:r>
      <w:r w:rsidR="00DF3A28">
        <w:rPr>
          <w:rFonts w:ascii="Times New Roman" w:hAnsi="Times New Roman"/>
          <w:szCs w:val="24"/>
        </w:rPr>
        <w:t>The following came forward:</w:t>
      </w:r>
    </w:p>
    <w:p w:rsidR="00DF3A28" w:rsidRPr="00790832" w:rsidRDefault="00DF3A28" w:rsidP="00DF3A28">
      <w:pPr>
        <w:rPr>
          <w:rFonts w:ascii="Times New Roman" w:hAnsi="Times New Roman"/>
          <w:sz w:val="16"/>
          <w:szCs w:val="16"/>
        </w:rPr>
      </w:pPr>
    </w:p>
    <w:p w:rsidR="00DF3A28" w:rsidRDefault="00DF3A28" w:rsidP="00DF3A28">
      <w:pPr>
        <w:tabs>
          <w:tab w:val="left" w:pos="720"/>
        </w:tabs>
        <w:ind w:left="720" w:hanging="360"/>
        <w:rPr>
          <w:rFonts w:ascii="Times New Roman" w:hAnsi="Times New Roman"/>
          <w:szCs w:val="24"/>
        </w:rPr>
      </w:pPr>
      <w:r>
        <w:rPr>
          <w:rFonts w:ascii="Times New Roman" w:hAnsi="Times New Roman"/>
          <w:b/>
          <w:szCs w:val="24"/>
        </w:rPr>
        <w:t>Steve Anderson</w:t>
      </w:r>
      <w:r w:rsidRPr="00DB1F87">
        <w:rPr>
          <w:rFonts w:ascii="Times New Roman" w:hAnsi="Times New Roman"/>
          <w:b/>
          <w:szCs w:val="24"/>
        </w:rPr>
        <w:t xml:space="preserve">, </w:t>
      </w:r>
      <w:r>
        <w:rPr>
          <w:rFonts w:ascii="Times New Roman" w:hAnsi="Times New Roman"/>
          <w:b/>
          <w:szCs w:val="24"/>
        </w:rPr>
        <w:t>428 Melanie Meadows Ln</w:t>
      </w:r>
      <w:r w:rsidRPr="00DB1F87">
        <w:rPr>
          <w:rFonts w:ascii="Times New Roman" w:hAnsi="Times New Roman"/>
          <w:b/>
          <w:szCs w:val="24"/>
        </w:rPr>
        <w:t xml:space="preserve">, </w:t>
      </w:r>
      <w:r>
        <w:rPr>
          <w:rFonts w:ascii="Times New Roman" w:hAnsi="Times New Roman"/>
          <w:szCs w:val="24"/>
        </w:rPr>
        <w:t xml:space="preserve">is a trustee for </w:t>
      </w:r>
      <w:r w:rsidR="00E31286">
        <w:rPr>
          <w:rFonts w:ascii="Times New Roman" w:hAnsi="Times New Roman"/>
          <w:szCs w:val="24"/>
        </w:rPr>
        <w:t>the subdivision, and had concerns about placing the pole near the subdivision sign</w:t>
      </w:r>
      <w:r>
        <w:rPr>
          <w:rFonts w:ascii="Times New Roman" w:hAnsi="Times New Roman"/>
          <w:szCs w:val="24"/>
        </w:rPr>
        <w:t>.</w:t>
      </w:r>
      <w:r w:rsidR="00E31286">
        <w:rPr>
          <w:rFonts w:ascii="Times New Roman" w:hAnsi="Times New Roman"/>
          <w:szCs w:val="24"/>
        </w:rPr>
        <w:t xml:space="preserve">  However, he is pleased with where the pole is actually going to be located.</w:t>
      </w:r>
    </w:p>
    <w:p w:rsidR="00DF3A28" w:rsidRPr="00E31286" w:rsidRDefault="00DF3A28" w:rsidP="00E31286">
      <w:pPr>
        <w:rPr>
          <w:rFonts w:ascii="Times New Roman" w:hAnsi="Times New Roman"/>
          <w:sz w:val="16"/>
          <w:szCs w:val="16"/>
        </w:rPr>
      </w:pPr>
    </w:p>
    <w:p w:rsidR="00DD0C13" w:rsidRDefault="00DD0C13" w:rsidP="00DD0C13">
      <w:pPr>
        <w:rPr>
          <w:rFonts w:ascii="Times New Roman" w:hAnsi="Times New Roman"/>
          <w:szCs w:val="24"/>
        </w:rPr>
      </w:pPr>
      <w:r>
        <w:rPr>
          <w:rFonts w:ascii="Times New Roman" w:hAnsi="Times New Roman"/>
          <w:szCs w:val="24"/>
        </w:rPr>
        <w:t>Acting Chairman Zimmerman</w:t>
      </w:r>
      <w:r w:rsidRPr="00676CFF">
        <w:rPr>
          <w:rFonts w:ascii="Times New Roman" w:hAnsi="Times New Roman"/>
          <w:szCs w:val="24"/>
        </w:rPr>
        <w:t xml:space="preserve"> </w:t>
      </w:r>
      <w:r>
        <w:rPr>
          <w:rFonts w:ascii="Times New Roman" w:hAnsi="Times New Roman"/>
          <w:szCs w:val="24"/>
        </w:rPr>
        <w:t xml:space="preserve">asked if anyone wished to speak in opposition to the petition.  No one came forward, and Acting Chairman Zimmerman </w:t>
      </w:r>
      <w:r w:rsidR="00090B31">
        <w:rPr>
          <w:rFonts w:ascii="Times New Roman" w:hAnsi="Times New Roman"/>
          <w:szCs w:val="24"/>
        </w:rPr>
        <w:t>closed the public hearing</w:t>
      </w:r>
      <w:r>
        <w:rPr>
          <w:rFonts w:ascii="Times New Roman" w:hAnsi="Times New Roman"/>
          <w:szCs w:val="24"/>
        </w:rPr>
        <w:t>.</w:t>
      </w:r>
    </w:p>
    <w:p w:rsidR="00E31286" w:rsidRPr="00912AA9" w:rsidRDefault="00E31286" w:rsidP="00DD0C13">
      <w:pPr>
        <w:rPr>
          <w:rFonts w:ascii="Times New Roman" w:hAnsi="Times New Roman"/>
          <w:sz w:val="16"/>
          <w:szCs w:val="16"/>
        </w:rPr>
      </w:pPr>
    </w:p>
    <w:p w:rsidR="00E31286" w:rsidRDefault="00E31286" w:rsidP="00DD0C13">
      <w:pPr>
        <w:rPr>
          <w:rFonts w:ascii="Times New Roman" w:hAnsi="Times New Roman"/>
          <w:szCs w:val="24"/>
        </w:rPr>
      </w:pPr>
      <w:r>
        <w:rPr>
          <w:rFonts w:ascii="Times New Roman" w:hAnsi="Times New Roman"/>
          <w:szCs w:val="24"/>
        </w:rPr>
        <w:t>Mayor Pogue encouraged Mr. Lueders to pursue co-location whenever possible.</w:t>
      </w:r>
      <w:r w:rsidR="00912AA9">
        <w:rPr>
          <w:rFonts w:ascii="Times New Roman" w:hAnsi="Times New Roman"/>
          <w:szCs w:val="24"/>
        </w:rPr>
        <w:t xml:space="preserve">  Mr. Lueders said it is a</w:t>
      </w:r>
      <w:r w:rsidR="00912AA9">
        <w:rPr>
          <w:rFonts w:ascii="Times New Roman" w:hAnsi="Times New Roman"/>
          <w:szCs w:val="24"/>
        </w:rPr>
        <w:t>p</w:t>
      </w:r>
      <w:r w:rsidR="00912AA9">
        <w:rPr>
          <w:rFonts w:ascii="Times New Roman" w:hAnsi="Times New Roman"/>
          <w:szCs w:val="24"/>
        </w:rPr>
        <w:t>proximately $1000 cheaper to co-locate rather than set new poles, so the petitioner is willing to do so.  City Attorney Jones asked if anyone can co-locate on Missouri American Water’s poles.  Mr. Lueders said they are open to that, but are not actively pursuing it.</w:t>
      </w:r>
    </w:p>
    <w:p w:rsidR="00DD0C13" w:rsidRPr="00DD0C13" w:rsidRDefault="00DD0C13" w:rsidP="00DD0C13">
      <w:pPr>
        <w:pStyle w:val="Header"/>
        <w:tabs>
          <w:tab w:val="clear" w:pos="4320"/>
          <w:tab w:val="clear" w:pos="8640"/>
        </w:tabs>
        <w:rPr>
          <w:rFonts w:ascii="Times New Roman" w:hAnsi="Times New Roman"/>
          <w:sz w:val="16"/>
          <w:szCs w:val="16"/>
        </w:rPr>
      </w:pPr>
    </w:p>
    <w:p w:rsidR="00DD0C13" w:rsidRDefault="00C511CB" w:rsidP="00DD0C13">
      <w:pPr>
        <w:pStyle w:val="Header"/>
        <w:tabs>
          <w:tab w:val="clear" w:pos="4320"/>
          <w:tab w:val="clear" w:pos="8640"/>
        </w:tabs>
        <w:rPr>
          <w:rFonts w:ascii="Times New Roman" w:hAnsi="Times New Roman"/>
          <w:szCs w:val="24"/>
        </w:rPr>
      </w:pPr>
      <w:r>
        <w:rPr>
          <w:rFonts w:ascii="Times New Roman" w:hAnsi="Times New Roman"/>
          <w:szCs w:val="24"/>
        </w:rPr>
        <w:t xml:space="preserve">Alderman Kerlagon </w:t>
      </w:r>
      <w:r w:rsidR="00DD0C13">
        <w:rPr>
          <w:rFonts w:ascii="Times New Roman" w:hAnsi="Times New Roman"/>
          <w:szCs w:val="24"/>
        </w:rPr>
        <w:t>made</w:t>
      </w:r>
      <w:r w:rsidR="00DD0C13" w:rsidRPr="00F96A71">
        <w:rPr>
          <w:rFonts w:ascii="Times New Roman" w:hAnsi="Times New Roman"/>
          <w:szCs w:val="24"/>
        </w:rPr>
        <w:t xml:space="preserve"> a motion </w:t>
      </w:r>
      <w:r w:rsidR="00DD0C13">
        <w:rPr>
          <w:rFonts w:ascii="Times New Roman" w:hAnsi="Times New Roman"/>
          <w:szCs w:val="24"/>
        </w:rPr>
        <w:t>to recommend approval</w:t>
      </w:r>
      <w:r w:rsidR="00DD0C13" w:rsidRPr="00F96A71">
        <w:rPr>
          <w:rFonts w:ascii="Times New Roman" w:hAnsi="Times New Roman"/>
          <w:szCs w:val="24"/>
        </w:rPr>
        <w:t xml:space="preserve"> </w:t>
      </w:r>
      <w:r w:rsidR="00DD0C13">
        <w:rPr>
          <w:rFonts w:ascii="Times New Roman" w:hAnsi="Times New Roman"/>
          <w:szCs w:val="24"/>
        </w:rPr>
        <w:t xml:space="preserve">of </w:t>
      </w:r>
      <w:r w:rsidR="00DD0C13" w:rsidRPr="00F96A71">
        <w:rPr>
          <w:rFonts w:ascii="Times New Roman" w:hAnsi="Times New Roman"/>
          <w:szCs w:val="24"/>
        </w:rPr>
        <w:t xml:space="preserve">Petition </w:t>
      </w:r>
      <w:r>
        <w:rPr>
          <w:rFonts w:ascii="Times New Roman" w:hAnsi="Times New Roman"/>
          <w:szCs w:val="24"/>
        </w:rPr>
        <w:t>SUE</w:t>
      </w:r>
      <w:r w:rsidR="00DD0C13">
        <w:rPr>
          <w:rFonts w:ascii="Times New Roman" w:hAnsi="Times New Roman"/>
          <w:szCs w:val="24"/>
        </w:rPr>
        <w:t xml:space="preserve"> 17-02 to the Board of Alde</w:t>
      </w:r>
      <w:r w:rsidR="00DD0C13">
        <w:rPr>
          <w:rFonts w:ascii="Times New Roman" w:hAnsi="Times New Roman"/>
          <w:szCs w:val="24"/>
        </w:rPr>
        <w:t>r</w:t>
      </w:r>
      <w:r w:rsidR="00DD0C13">
        <w:rPr>
          <w:rFonts w:ascii="Times New Roman" w:hAnsi="Times New Roman"/>
          <w:szCs w:val="24"/>
        </w:rPr>
        <w:t>men.</w:t>
      </w:r>
      <w:r w:rsidR="00DD0C13" w:rsidRPr="00F96A71">
        <w:rPr>
          <w:rFonts w:ascii="Times New Roman" w:hAnsi="Times New Roman"/>
          <w:szCs w:val="24"/>
        </w:rPr>
        <w:t xml:space="preserve"> </w:t>
      </w:r>
      <w:r w:rsidR="00DD0C13">
        <w:rPr>
          <w:rFonts w:ascii="Times New Roman" w:hAnsi="Times New Roman"/>
          <w:szCs w:val="24"/>
        </w:rPr>
        <w:t xml:space="preserve"> Commissioner </w:t>
      </w:r>
      <w:r>
        <w:rPr>
          <w:rFonts w:ascii="Times New Roman" w:hAnsi="Times New Roman"/>
          <w:szCs w:val="24"/>
        </w:rPr>
        <w:t>Goetz</w:t>
      </w:r>
      <w:r w:rsidR="00DD0C13">
        <w:rPr>
          <w:rFonts w:ascii="Times New Roman" w:hAnsi="Times New Roman"/>
          <w:szCs w:val="24"/>
        </w:rPr>
        <w:t xml:space="preserve"> </w:t>
      </w:r>
      <w:r w:rsidR="00DD0C13" w:rsidRPr="00F96A71">
        <w:rPr>
          <w:rFonts w:ascii="Times New Roman" w:hAnsi="Times New Roman"/>
          <w:szCs w:val="24"/>
        </w:rPr>
        <w:t>seconded the mo</w:t>
      </w:r>
      <w:r w:rsidR="00DD0C13">
        <w:rPr>
          <w:rFonts w:ascii="Times New Roman" w:hAnsi="Times New Roman"/>
          <w:szCs w:val="24"/>
        </w:rPr>
        <w:t xml:space="preserve">tion.  </w:t>
      </w:r>
      <w:r>
        <w:rPr>
          <w:rFonts w:ascii="Times New Roman" w:hAnsi="Times New Roman"/>
          <w:szCs w:val="24"/>
        </w:rPr>
        <w:t>A voice vote was taken with the following result:  Aye – Zimmerman, Goetz, Karr, Young, and Kerlagon; Nay – Pogue, Silker</w:t>
      </w:r>
      <w:r w:rsidR="00DD0C13" w:rsidRPr="00F96A71">
        <w:rPr>
          <w:rFonts w:ascii="Times New Roman" w:hAnsi="Times New Roman"/>
          <w:szCs w:val="24"/>
        </w:rPr>
        <w:t xml:space="preserve">.  </w:t>
      </w:r>
      <w:r>
        <w:rPr>
          <w:rFonts w:ascii="Times New Roman" w:hAnsi="Times New Roman"/>
          <w:szCs w:val="24"/>
        </w:rPr>
        <w:t>The motion passed, 5-2.</w:t>
      </w:r>
    </w:p>
    <w:p w:rsidR="00DD0C13" w:rsidRPr="0043616B" w:rsidRDefault="00DD0C13" w:rsidP="00DD0C13">
      <w:pPr>
        <w:pStyle w:val="Header"/>
        <w:tabs>
          <w:tab w:val="clear" w:pos="4320"/>
          <w:tab w:val="clear" w:pos="8640"/>
        </w:tabs>
        <w:rPr>
          <w:rFonts w:ascii="Times New Roman" w:hAnsi="Times New Roman"/>
          <w:szCs w:val="24"/>
        </w:rPr>
      </w:pPr>
    </w:p>
    <w:p w:rsidR="00C511CB" w:rsidRDefault="00C511CB" w:rsidP="00C511CB">
      <w:pPr>
        <w:pStyle w:val="Header"/>
        <w:tabs>
          <w:tab w:val="clear" w:pos="4320"/>
          <w:tab w:val="clear" w:pos="8640"/>
        </w:tabs>
        <w:rPr>
          <w:rFonts w:ascii="Arial" w:hAnsi="Arial"/>
          <w:b/>
        </w:rPr>
      </w:pPr>
      <w:r>
        <w:rPr>
          <w:rFonts w:ascii="Arial" w:hAnsi="Arial"/>
          <w:b/>
        </w:rPr>
        <w:t>Election of Officers</w:t>
      </w:r>
    </w:p>
    <w:p w:rsidR="00C511CB" w:rsidRPr="00C44A0C" w:rsidRDefault="00C511CB" w:rsidP="00C511CB">
      <w:pPr>
        <w:tabs>
          <w:tab w:val="left" w:pos="540"/>
          <w:tab w:val="center" w:pos="4680"/>
        </w:tabs>
        <w:jc w:val="center"/>
        <w:rPr>
          <w:rFonts w:ascii="Calisto MT" w:hAnsi="Calisto MT" w:cs="Arial"/>
          <w:bCs/>
          <w:sz w:val="10"/>
          <w:szCs w:val="10"/>
        </w:rPr>
      </w:pPr>
    </w:p>
    <w:p w:rsidR="00C511CB" w:rsidRDefault="00C511CB" w:rsidP="00C511CB">
      <w:pPr>
        <w:pStyle w:val="Header"/>
        <w:tabs>
          <w:tab w:val="clear" w:pos="4320"/>
          <w:tab w:val="clear" w:pos="8640"/>
        </w:tabs>
        <w:rPr>
          <w:rFonts w:ascii="Times New Roman" w:hAnsi="Times New Roman"/>
        </w:rPr>
      </w:pPr>
      <w:r>
        <w:rPr>
          <w:rFonts w:ascii="Times New Roman" w:hAnsi="Times New Roman"/>
        </w:rPr>
        <w:t xml:space="preserve">Secretary Zimmerman said that although Mark Weaver is absent from this meeting, he indicated to her that he is willing to continue as chairman of the Planning &amp; Zoning Commission.  </w:t>
      </w:r>
    </w:p>
    <w:p w:rsidR="00C511CB" w:rsidRPr="0043616B" w:rsidRDefault="00C511CB" w:rsidP="00C511CB">
      <w:pPr>
        <w:pStyle w:val="Header"/>
        <w:tabs>
          <w:tab w:val="clear" w:pos="4320"/>
          <w:tab w:val="clear" w:pos="8640"/>
        </w:tabs>
        <w:rPr>
          <w:rFonts w:ascii="Times New Roman" w:hAnsi="Times New Roman"/>
          <w:sz w:val="16"/>
          <w:szCs w:val="16"/>
        </w:rPr>
      </w:pPr>
    </w:p>
    <w:p w:rsidR="00C511CB" w:rsidRDefault="00C511CB" w:rsidP="00C511CB">
      <w:pPr>
        <w:pStyle w:val="Header"/>
        <w:tabs>
          <w:tab w:val="clear" w:pos="4320"/>
          <w:tab w:val="clear" w:pos="8640"/>
        </w:tabs>
        <w:rPr>
          <w:rFonts w:ascii="Times New Roman" w:hAnsi="Times New Roman"/>
        </w:rPr>
      </w:pPr>
      <w:r>
        <w:rPr>
          <w:rFonts w:ascii="Times New Roman" w:hAnsi="Times New Roman"/>
        </w:rPr>
        <w:t>Mayor Pogue nominated Mark Weaver to continue as Chairman of the Planning &amp; Zoning Commission.  Commissioner Karr seconded the nomination.  Mr. Weaver was elected unanimously by the commission members present.</w:t>
      </w:r>
    </w:p>
    <w:p w:rsidR="00C511CB" w:rsidRPr="008F63E0" w:rsidRDefault="00C511CB" w:rsidP="00C511CB">
      <w:pPr>
        <w:pStyle w:val="Header"/>
        <w:tabs>
          <w:tab w:val="clear" w:pos="4320"/>
          <w:tab w:val="clear" w:pos="8640"/>
        </w:tabs>
        <w:rPr>
          <w:rFonts w:ascii="Times New Roman" w:hAnsi="Times New Roman"/>
          <w:sz w:val="16"/>
          <w:szCs w:val="16"/>
        </w:rPr>
      </w:pPr>
    </w:p>
    <w:p w:rsidR="00C511CB" w:rsidRDefault="00C511CB" w:rsidP="00C511CB">
      <w:pPr>
        <w:pStyle w:val="Header"/>
        <w:tabs>
          <w:tab w:val="clear" w:pos="4320"/>
          <w:tab w:val="clear" w:pos="8640"/>
        </w:tabs>
        <w:rPr>
          <w:rFonts w:ascii="Times New Roman" w:hAnsi="Times New Roman"/>
        </w:rPr>
      </w:pPr>
      <w:r>
        <w:rPr>
          <w:rFonts w:ascii="Times New Roman" w:hAnsi="Times New Roman"/>
        </w:rPr>
        <w:t xml:space="preserve">Commissioner Silker nominated Lisa Zimmerman to continue as Secretary of the Planning &amp; Zoning Commission.  </w:t>
      </w:r>
      <w:r w:rsidR="00A57815">
        <w:rPr>
          <w:rFonts w:ascii="Times New Roman" w:hAnsi="Times New Roman"/>
        </w:rPr>
        <w:t xml:space="preserve">Mayor Pogue seconded the nomination.  </w:t>
      </w:r>
      <w:r>
        <w:rPr>
          <w:rFonts w:ascii="Times New Roman" w:hAnsi="Times New Roman"/>
        </w:rPr>
        <w:t>Ms. Zimmerman accepted the nomination, and was elected unanimously by the commission members present.</w:t>
      </w:r>
    </w:p>
    <w:p w:rsidR="00855DF9" w:rsidRDefault="00855DF9" w:rsidP="00855DF9">
      <w:pPr>
        <w:rPr>
          <w:rFonts w:ascii="Arial" w:hAnsi="Arial"/>
          <w:b/>
          <w:szCs w:val="24"/>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E64760" w:rsidRDefault="0043616B" w:rsidP="000E2DC8">
      <w:pPr>
        <w:pStyle w:val="Header"/>
        <w:tabs>
          <w:tab w:val="clear" w:pos="4320"/>
          <w:tab w:val="clear" w:pos="8640"/>
        </w:tabs>
        <w:rPr>
          <w:rFonts w:ascii="Times New Roman" w:hAnsi="Times New Roman"/>
          <w:szCs w:val="24"/>
        </w:rPr>
      </w:pPr>
      <w:r>
        <w:rPr>
          <w:rFonts w:ascii="Times New Roman" w:hAnsi="Times New Roman"/>
          <w:szCs w:val="24"/>
        </w:rPr>
        <w:t xml:space="preserve">Mayor Pogue </w:t>
      </w:r>
      <w:r w:rsidR="00A57815">
        <w:rPr>
          <w:rFonts w:ascii="Times New Roman" w:hAnsi="Times New Roman"/>
          <w:szCs w:val="24"/>
        </w:rPr>
        <w:t>reported</w:t>
      </w:r>
      <w:r>
        <w:rPr>
          <w:rFonts w:ascii="Times New Roman" w:hAnsi="Times New Roman"/>
          <w:szCs w:val="24"/>
        </w:rPr>
        <w:t xml:space="preserve"> that he, City Administrator Eric Hanson, and Assistant City Administrator Hixson attended</w:t>
      </w:r>
      <w:r w:rsidR="00A57815">
        <w:rPr>
          <w:rFonts w:ascii="Times New Roman" w:hAnsi="Times New Roman"/>
          <w:szCs w:val="24"/>
        </w:rPr>
        <w:t xml:space="preserve"> the ICSC (International Conference of Shopping Centers)</w:t>
      </w:r>
      <w:r w:rsidR="00E64760">
        <w:rPr>
          <w:rFonts w:ascii="Times New Roman" w:hAnsi="Times New Roman"/>
          <w:szCs w:val="24"/>
        </w:rPr>
        <w:t>.</w:t>
      </w:r>
      <w:r w:rsidR="00A57815">
        <w:rPr>
          <w:rFonts w:ascii="Times New Roman" w:hAnsi="Times New Roman"/>
          <w:szCs w:val="24"/>
        </w:rPr>
        <w:t xml:space="preserve">  Mayor Pogue said they met with a lot of property owners in St. Louis, and it was very encouraging.</w:t>
      </w:r>
    </w:p>
    <w:p w:rsidR="00A57815" w:rsidRPr="00A57815" w:rsidRDefault="00A57815" w:rsidP="000E2DC8">
      <w:pPr>
        <w:pStyle w:val="Header"/>
        <w:tabs>
          <w:tab w:val="clear" w:pos="4320"/>
          <w:tab w:val="clear" w:pos="8640"/>
        </w:tabs>
        <w:rPr>
          <w:rFonts w:ascii="Times New Roman" w:hAnsi="Times New Roman"/>
          <w:sz w:val="16"/>
          <w:szCs w:val="16"/>
        </w:rPr>
      </w:pPr>
    </w:p>
    <w:p w:rsidR="00A57815" w:rsidRDefault="00A57815" w:rsidP="000E2DC8">
      <w:pPr>
        <w:pStyle w:val="Header"/>
        <w:tabs>
          <w:tab w:val="clear" w:pos="4320"/>
          <w:tab w:val="clear" w:pos="8640"/>
        </w:tabs>
        <w:rPr>
          <w:rFonts w:ascii="Times New Roman" w:hAnsi="Times New Roman"/>
          <w:szCs w:val="24"/>
        </w:rPr>
      </w:pPr>
      <w:r>
        <w:rPr>
          <w:rFonts w:ascii="Times New Roman" w:hAnsi="Times New Roman"/>
          <w:szCs w:val="24"/>
        </w:rPr>
        <w:t>Commissioner Young asked about an opening date for Texas Roadhouse.  Mayor Pogue said they are still shooting for a July opening.  Commissioner Young and Mayor Pogue both noted that Flying Spider has been very active on social media and is very popular.</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B7335F"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 xml:space="preserve">Commissioner Goetz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Pr>
          <w:rFonts w:ascii="Times New Roman" w:hAnsi="Times New Roman"/>
          <w:szCs w:val="24"/>
        </w:rPr>
        <w:t xml:space="preserve">Mayor Pogue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received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Pr>
          <w:rFonts w:ascii="Times New Roman" w:hAnsi="Times New Roman"/>
          <w:color w:val="000000"/>
          <w:szCs w:val="24"/>
        </w:rPr>
        <w:t>8:00</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B7335F">
        <w:rPr>
          <w:rFonts w:ascii="Times New Roman" w:hAnsi="Times New Roman"/>
          <w:szCs w:val="24"/>
        </w:rPr>
        <w:t>Lisa Zimmerman</w:t>
      </w:r>
      <w:r w:rsidR="00026789">
        <w:rPr>
          <w:rFonts w:ascii="Times New Roman" w:hAnsi="Times New Roman"/>
          <w:szCs w:val="24"/>
        </w:rPr>
        <w:t xml:space="preserve">, </w:t>
      </w:r>
      <w:r w:rsidR="00B7335F">
        <w:rPr>
          <w:rFonts w:ascii="Times New Roman" w:hAnsi="Times New Roman"/>
          <w:szCs w:val="24"/>
        </w:rPr>
        <w:t xml:space="preserve">Acting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footerReference w:type="default" r:id="rId9"/>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BA" w:rsidRDefault="00443DBA">
      <w:r>
        <w:separator/>
      </w:r>
    </w:p>
  </w:endnote>
  <w:endnote w:type="continuationSeparator" w:id="0">
    <w:p w:rsidR="00443DBA" w:rsidRDefault="0044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75F" w:rsidRDefault="0073175F"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r>
    <w:r w:rsidR="00B7335F">
      <w:rPr>
        <w:rFonts w:ascii="Univers" w:hAnsi="Univers"/>
        <w:b/>
        <w:i/>
        <w:sz w:val="22"/>
      </w:rPr>
      <w:t>June 5</w:t>
    </w:r>
    <w:r w:rsidR="00E64760">
      <w:rPr>
        <w:rFonts w:ascii="Univers" w:hAnsi="Univers"/>
        <w:b/>
        <w:i/>
        <w:sz w:val="22"/>
      </w:rPr>
      <w:t>,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555CB5">
      <w:rPr>
        <w:rStyle w:val="PageNumber"/>
        <w:rFonts w:ascii="Univers" w:hAnsi="Univers"/>
        <w:b/>
        <w:i/>
        <w:noProof/>
      </w:rPr>
      <w:t>1</w:t>
    </w:r>
    <w:r>
      <w:rPr>
        <w:rStyle w:val="PageNumber"/>
        <w:rFonts w:ascii="Univers" w:hAnsi="Univers"/>
        <w:b/>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BA" w:rsidRDefault="00443DBA">
      <w:r>
        <w:separator/>
      </w:r>
    </w:p>
  </w:footnote>
  <w:footnote w:type="continuationSeparator" w:id="0">
    <w:p w:rsidR="00443DBA" w:rsidRDefault="00443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F52"/>
    <w:rsid w:val="00042BE2"/>
    <w:rsid w:val="00043F7A"/>
    <w:rsid w:val="00045D46"/>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3104"/>
    <w:rsid w:val="00153575"/>
    <w:rsid w:val="001535DA"/>
    <w:rsid w:val="0015420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7A5"/>
    <w:rsid w:val="004D7AD7"/>
    <w:rsid w:val="004E00C6"/>
    <w:rsid w:val="004E06D2"/>
    <w:rsid w:val="004E093D"/>
    <w:rsid w:val="004E0BDC"/>
    <w:rsid w:val="004E1169"/>
    <w:rsid w:val="004E12F8"/>
    <w:rsid w:val="004E1572"/>
    <w:rsid w:val="004E1F3C"/>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CB8"/>
    <w:rsid w:val="00662C96"/>
    <w:rsid w:val="00662F9D"/>
    <w:rsid w:val="006638AB"/>
    <w:rsid w:val="00663AB8"/>
    <w:rsid w:val="00663E75"/>
    <w:rsid w:val="0066425D"/>
    <w:rsid w:val="00664DA7"/>
    <w:rsid w:val="00665BF1"/>
    <w:rsid w:val="006670D8"/>
    <w:rsid w:val="0066762C"/>
    <w:rsid w:val="006703F8"/>
    <w:rsid w:val="00673CFB"/>
    <w:rsid w:val="006746F8"/>
    <w:rsid w:val="00674E7E"/>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B17BA-8D8B-4ACC-8436-EBC8E9BD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1633</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10362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2017-06-22T13:31:00Z</cp:lastPrinted>
  <dcterms:created xsi:type="dcterms:W3CDTF">2017-06-14T13:38:00Z</dcterms:created>
  <dcterms:modified xsi:type="dcterms:W3CDTF">2017-06-22T13:32:00Z</dcterms:modified>
</cp:coreProperties>
</file>